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28" w:rsidRDefault="00964928" w:rsidP="00964928">
      <w:pPr>
        <w:pStyle w:val="a3"/>
        <w:tabs>
          <w:tab w:val="left" w:pos="3669"/>
          <w:tab w:val="left" w:pos="5059"/>
          <w:tab w:val="right" w:pos="8504"/>
        </w:tabs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ab/>
      </w:r>
    </w:p>
    <w:p w:rsidR="007D067B" w:rsidRPr="00A010BB" w:rsidRDefault="007D067B" w:rsidP="007D067B">
      <w:pPr>
        <w:rPr>
          <w:rFonts w:ascii="Times New Roman" w:hAnsi="Times New Roman" w:cs="Times New Roman"/>
          <w:b/>
          <w:bCs/>
          <w:color w:val="000000"/>
        </w:rPr>
      </w:pPr>
      <w:r>
        <w:t xml:space="preserve">                                                                        </w:t>
      </w:r>
      <w:r w:rsidRPr="00A010BB"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67B" w:rsidRPr="00A010BB" w:rsidRDefault="007D067B" w:rsidP="007D0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D067B" w:rsidRPr="00A010BB" w:rsidRDefault="007D067B" w:rsidP="007D0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7D067B" w:rsidRPr="00A010BB" w:rsidRDefault="007D067B" w:rsidP="007D06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 xml:space="preserve">МБДОУ «Детский сад с. </w:t>
      </w:r>
      <w:proofErr w:type="gramStart"/>
      <w:r w:rsidRPr="00A010BB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Pr="00A010BB">
        <w:rPr>
          <w:rFonts w:ascii="Times New Roman" w:hAnsi="Times New Roman"/>
          <w:b/>
          <w:sz w:val="24"/>
          <w:szCs w:val="24"/>
        </w:rPr>
        <w:t>»</w:t>
      </w:r>
    </w:p>
    <w:p w:rsidR="007D067B" w:rsidRPr="00A010BB" w:rsidRDefault="007D067B" w:rsidP="007D067B">
      <w:pPr>
        <w:rPr>
          <w:rFonts w:ascii="Times New Roman" w:hAnsi="Times New Roman" w:cs="Times New Roman"/>
          <w:b/>
        </w:rPr>
      </w:pPr>
      <w:r w:rsidRPr="00A010BB">
        <w:rPr>
          <w:rFonts w:ascii="Times New Roman" w:hAnsi="Times New Roman" w:cs="Times New Roman"/>
          <w:b/>
        </w:rPr>
        <w:t xml:space="preserve">  368552 с. </w:t>
      </w:r>
      <w:proofErr w:type="gramStart"/>
      <w:r w:rsidRPr="00A010BB">
        <w:rPr>
          <w:rFonts w:ascii="Times New Roman" w:hAnsi="Times New Roman" w:cs="Times New Roman"/>
          <w:b/>
        </w:rPr>
        <w:t>Первомайское</w:t>
      </w:r>
      <w:proofErr w:type="gramEnd"/>
      <w:r w:rsidRPr="00A010BB">
        <w:rPr>
          <w:rFonts w:ascii="Times New Roman" w:hAnsi="Times New Roman" w:cs="Times New Roman"/>
          <w:b/>
        </w:rPr>
        <w:t xml:space="preserve">, ул. Николаева, 18  </w:t>
      </w:r>
      <w:r>
        <w:rPr>
          <w:rFonts w:ascii="Times New Roman" w:hAnsi="Times New Roman" w:cs="Times New Roman"/>
          <w:b/>
        </w:rPr>
        <w:t xml:space="preserve">              </w:t>
      </w:r>
      <w:r w:rsidRPr="00677895">
        <w:rPr>
          <w:rFonts w:ascii="Times New Roman" w:hAnsi="Times New Roman" w:cs="Times New Roman"/>
          <w:b/>
        </w:rPr>
        <w:t>https://dag-</w:t>
      </w:r>
      <w:r>
        <w:rPr>
          <w:rFonts w:ascii="Times New Roman" w:hAnsi="Times New Roman" w:cs="Times New Roman"/>
          <w:b/>
        </w:rPr>
        <w:t>pervo.tvoysadik.ru/</w:t>
      </w:r>
      <w:r w:rsidRPr="00A010BB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A010B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7D067B" w:rsidRPr="00A010BB" w:rsidTr="00931C86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7D067B" w:rsidRPr="00A010BB" w:rsidRDefault="007D067B" w:rsidP="00931C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D067B" w:rsidRPr="007D067B" w:rsidRDefault="007D067B" w:rsidP="007D067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067B">
        <w:rPr>
          <w:rFonts w:ascii="Times New Roman" w:hAnsi="Times New Roman" w:cs="Times New Roman"/>
          <w:b/>
          <w:sz w:val="28"/>
          <w:szCs w:val="24"/>
        </w:rPr>
        <w:t>Приказ</w:t>
      </w:r>
    </w:p>
    <w:p w:rsidR="007D067B" w:rsidRPr="00024EE4" w:rsidRDefault="007D067B" w:rsidP="007D067B">
      <w:pPr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«____»_____20____ г.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4E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№____</w:t>
      </w:r>
    </w:p>
    <w:p w:rsidR="00964928" w:rsidRDefault="00964928" w:rsidP="00964928">
      <w:pPr>
        <w:pStyle w:val="c2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64928" w:rsidRDefault="00964928" w:rsidP="00964928">
      <w:pPr>
        <w:pStyle w:val="c21"/>
        <w:shd w:val="clear" w:color="auto" w:fill="FFFFFF"/>
        <w:tabs>
          <w:tab w:val="left" w:pos="3015"/>
          <w:tab w:val="center" w:pos="4677"/>
        </w:tabs>
        <w:spacing w:before="0" w:beforeAutospacing="0" w:after="0" w:afterAutospacing="0"/>
        <w:rPr>
          <w:rFonts w:ascii="Arial" w:hAnsi="Arial" w:cs="Arial"/>
        </w:rPr>
      </w:pPr>
      <w:r>
        <w:rPr>
          <w:rStyle w:val="c2"/>
        </w:rPr>
        <w:tab/>
      </w:r>
    </w:p>
    <w:p w:rsidR="00964928" w:rsidRPr="00F45015" w:rsidRDefault="00964928" w:rsidP="00964928">
      <w:pPr>
        <w:pStyle w:val="c20"/>
        <w:shd w:val="clear" w:color="auto" w:fill="FFFFFF"/>
        <w:spacing w:before="0" w:beforeAutospacing="0" w:after="0" w:afterAutospacing="0"/>
        <w:ind w:right="6094"/>
        <w:jc w:val="both"/>
      </w:pPr>
      <w:r>
        <w:rPr>
          <w:rStyle w:val="c2"/>
        </w:rPr>
        <w:t xml:space="preserve">Об утверждении Положения «О противодействии коррупции» в </w:t>
      </w:r>
      <w:r w:rsidR="007D067B">
        <w:t>МБ</w:t>
      </w:r>
      <w:r w:rsidR="005175ED">
        <w:t>ДОУ «Детский сад с</w:t>
      </w:r>
      <w:proofErr w:type="gramStart"/>
      <w:r w:rsidR="005175ED">
        <w:t>.П</w:t>
      </w:r>
      <w:proofErr w:type="gramEnd"/>
      <w:r w:rsidR="005175ED">
        <w:t>ервомайское</w:t>
      </w:r>
      <w:r>
        <w:t>»</w:t>
      </w:r>
    </w:p>
    <w:p w:rsidR="00964928" w:rsidRPr="00F45015" w:rsidRDefault="00964928" w:rsidP="00964928">
      <w:pPr>
        <w:pStyle w:val="c20"/>
        <w:shd w:val="clear" w:color="auto" w:fill="FFFFFF"/>
        <w:spacing w:before="0" w:beforeAutospacing="0" w:after="0" w:afterAutospacing="0"/>
        <w:ind w:right="6094"/>
        <w:jc w:val="both"/>
      </w:pPr>
    </w:p>
    <w:p w:rsidR="00964928" w:rsidRPr="00F45015" w:rsidRDefault="00964928" w:rsidP="00964928">
      <w:pPr>
        <w:pStyle w:val="c20"/>
        <w:shd w:val="clear" w:color="auto" w:fill="FFFFFF"/>
        <w:spacing w:before="0" w:beforeAutospacing="0" w:after="0" w:afterAutospacing="0"/>
        <w:ind w:right="6094"/>
        <w:jc w:val="both"/>
        <w:rPr>
          <w:rFonts w:ascii="Arial" w:hAnsi="Arial" w:cs="Arial"/>
          <w:color w:val="000000"/>
        </w:rPr>
      </w:pPr>
    </w:p>
    <w:p w:rsidR="00964928" w:rsidRDefault="00964928" w:rsidP="00964928">
      <w:pPr>
        <w:pStyle w:val="c16"/>
        <w:shd w:val="clear" w:color="auto" w:fill="FFFFFF"/>
        <w:spacing w:before="0" w:beforeAutospacing="0" w:after="0" w:afterAutospacing="0"/>
        <w:ind w:firstLine="426"/>
        <w:rPr>
          <w:rStyle w:val="c2"/>
        </w:rPr>
      </w:pPr>
      <w:r>
        <w:rPr>
          <w:rStyle w:val="c2"/>
        </w:rPr>
        <w:t>В целях реализации Федерального закона от 25 декабря 2008 года № 273-ФЗ «О противодействии коррупции» Федерального закона Российской Федерации</w:t>
      </w:r>
      <w:r>
        <w:t xml:space="preserve"> </w:t>
      </w:r>
      <w:r w:rsidR="00AA50AE">
        <w:rPr>
          <w:rStyle w:val="c2"/>
        </w:rPr>
        <w:t xml:space="preserve">«О противодействии коррупции» </w:t>
      </w:r>
      <w:r>
        <w:rPr>
          <w:rStyle w:val="c2"/>
        </w:rPr>
        <w:t xml:space="preserve"> от 15.02.2016 г. N 24-ФЗ)</w:t>
      </w:r>
      <w:proofErr w:type="gramStart"/>
      <w:r>
        <w:rPr>
          <w:rStyle w:val="c2"/>
        </w:rPr>
        <w:t xml:space="preserve"> :</w:t>
      </w:r>
      <w:proofErr w:type="gramEnd"/>
    </w:p>
    <w:p w:rsidR="00964928" w:rsidRDefault="00964928" w:rsidP="00964928">
      <w:pPr>
        <w:pStyle w:val="c16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</w:rPr>
      </w:pPr>
    </w:p>
    <w:p w:rsidR="00964928" w:rsidRDefault="00964928" w:rsidP="00964928">
      <w:pPr>
        <w:pStyle w:val="c16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</w:rPr>
      </w:pPr>
      <w:r>
        <w:rPr>
          <w:rStyle w:val="c2"/>
        </w:rPr>
        <w:t xml:space="preserve">  1. Утвердить Положение «О  противодействии коррупции» в</w:t>
      </w:r>
      <w:r w:rsidR="007D067B">
        <w:t xml:space="preserve"> МБ</w:t>
      </w:r>
      <w:r>
        <w:t>ДОУ «Дет</w:t>
      </w:r>
      <w:r w:rsidR="005175ED">
        <w:t xml:space="preserve">ский сад             </w:t>
      </w:r>
      <w:proofErr w:type="gramStart"/>
      <w:r w:rsidR="005175ED">
        <w:t>с</w:t>
      </w:r>
      <w:proofErr w:type="gramEnd"/>
      <w:r w:rsidR="005175ED">
        <w:t>. Первомайское</w:t>
      </w:r>
      <w:r>
        <w:t>»</w:t>
      </w:r>
    </w:p>
    <w:p w:rsidR="00964928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</w:rPr>
      </w:pPr>
      <w:r>
        <w:rPr>
          <w:rStyle w:val="c2"/>
        </w:rPr>
        <w:t>2. Приказ вступает в силу со дня официального ознакомления и опубликования.</w:t>
      </w:r>
    </w:p>
    <w:p w:rsidR="00964928" w:rsidRPr="00F45015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</w:rPr>
      </w:pPr>
      <w:r>
        <w:rPr>
          <w:rStyle w:val="c2"/>
        </w:rPr>
        <w:t>3. Контроль исполнения настоящего постановления оставляю за собой.</w:t>
      </w:r>
    </w:p>
    <w:p w:rsidR="00964928" w:rsidRPr="00F45015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</w:rPr>
      </w:pPr>
    </w:p>
    <w:p w:rsidR="00964928" w:rsidRPr="00F45015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</w:rPr>
      </w:pPr>
    </w:p>
    <w:p w:rsidR="00964928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Default="007D067B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  <w:r>
        <w:rPr>
          <w:rStyle w:val="c2"/>
        </w:rPr>
        <w:t> Заведующий ДОУ</w:t>
      </w:r>
      <w:r w:rsidR="00964928">
        <w:rPr>
          <w:rStyle w:val="c2"/>
        </w:rPr>
        <w:t xml:space="preserve">                                  </w:t>
      </w:r>
      <w:r w:rsidR="005175ED">
        <w:rPr>
          <w:rStyle w:val="c2"/>
        </w:rPr>
        <w:t>               / Меджидова Э.М.</w:t>
      </w:r>
      <w:r w:rsidR="00964928">
        <w:rPr>
          <w:rStyle w:val="c2"/>
        </w:rPr>
        <w:t xml:space="preserve"> /</w:t>
      </w: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7D067B" w:rsidRPr="00F33F6E" w:rsidRDefault="007D067B" w:rsidP="007D067B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CC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1.7pt;margin-top:2.55pt;width:202.5pt;height:84.75pt;z-index:251658240" stroked="f">
            <v:textbox>
              <w:txbxContent>
                <w:p w:rsidR="007D067B" w:rsidRPr="00F33F6E" w:rsidRDefault="007D067B" w:rsidP="007D067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3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Утверждено:</w:t>
                  </w:r>
                </w:p>
                <w:p w:rsidR="007D067B" w:rsidRPr="00F33F6E" w:rsidRDefault="007D067B" w:rsidP="007D067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3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МБДОУ </w:t>
                  </w:r>
                </w:p>
                <w:p w:rsidR="007D067B" w:rsidRDefault="007D067B" w:rsidP="007D067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3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«Детский сад с. </w:t>
                  </w:r>
                  <w:proofErr w:type="gramStart"/>
                  <w:r w:rsidRPr="00F33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Первомайское</w:t>
                  </w:r>
                  <w:proofErr w:type="gramEnd"/>
                </w:p>
                <w:p w:rsidR="007D067B" w:rsidRDefault="007D067B" w:rsidP="007D067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 Э.М.Меджидова</w:t>
                  </w:r>
                </w:p>
                <w:p w:rsidR="007D067B" w:rsidRPr="00F33F6E" w:rsidRDefault="007D067B" w:rsidP="007D067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№ ___ от ___ ___ 20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677895">
        <w:rPr>
          <w:rFonts w:ascii="Times New Roman" w:hAnsi="Times New Roman" w:cs="Times New Roman"/>
          <w:sz w:val="24"/>
          <w:szCs w:val="24"/>
        </w:rPr>
        <w:t xml:space="preserve">Принято </w:t>
      </w:r>
    </w:p>
    <w:p w:rsidR="007D067B" w:rsidRPr="00677895" w:rsidRDefault="007D067B" w:rsidP="007D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трудового коллектива </w:t>
      </w:r>
    </w:p>
    <w:p w:rsidR="007D067B" w:rsidRPr="00677895" w:rsidRDefault="007D067B" w:rsidP="007D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____   </w:t>
      </w:r>
      <w:r w:rsidRPr="006778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«___» ___ 20 ___ г.</w:t>
      </w:r>
    </w:p>
    <w:p w:rsidR="007D067B" w:rsidRDefault="007D067B" w:rsidP="007D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Профсоюзной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67B" w:rsidRPr="00677895" w:rsidRDefault="007D067B" w:rsidP="007D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организации </w:t>
      </w:r>
    </w:p>
    <w:p w:rsidR="007D067B" w:rsidRPr="00677895" w:rsidRDefault="007D067B" w:rsidP="007D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Курбанова С.А.</w:t>
      </w:r>
    </w:p>
    <w:p w:rsidR="00964928" w:rsidRPr="00F45015" w:rsidRDefault="00964928" w:rsidP="007D067B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Default="00964928" w:rsidP="007D067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ПОЛОЖЕНИЕ</w:t>
      </w:r>
    </w:p>
    <w:p w:rsidR="00964928" w:rsidRDefault="00964928" w:rsidP="0096492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«О  противодействии коррупции»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1. Общие положения.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1.1. Данное Положение «О противодействии коррупции» (далее – Положение) разработано на основе  Федерального закона Российской Федерации от 25 декабря 2008 г. № 273-ФЗ «О противодействии коррупции». Федерального закона Российской Федерации</w:t>
      </w:r>
      <w:r>
        <w:t xml:space="preserve"> </w:t>
      </w:r>
      <w:r>
        <w:rPr>
          <w:rStyle w:val="c2"/>
        </w:rPr>
        <w:t>«О противодействии коррупции»</w:t>
      </w:r>
      <w:proofErr w:type="gramStart"/>
      <w:r>
        <w:rPr>
          <w:rStyle w:val="c2"/>
        </w:rPr>
        <w:t>.</w:t>
      </w:r>
      <w:proofErr w:type="gramEnd"/>
      <w:r>
        <w:rPr>
          <w:rStyle w:val="c2"/>
        </w:rPr>
        <w:t xml:space="preserve"> </w:t>
      </w:r>
      <w:proofErr w:type="gramStart"/>
      <w:r>
        <w:rPr>
          <w:rStyle w:val="c2"/>
        </w:rPr>
        <w:t>о</w:t>
      </w:r>
      <w:proofErr w:type="gramEnd"/>
      <w:r>
        <w:rPr>
          <w:rStyle w:val="c2"/>
        </w:rPr>
        <w:t>т 15.02.2016 г. N 24-ФЗ)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 Для целей настоящего Положения используются следующие основные понятия: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1.3.1.</w:t>
      </w:r>
      <w:r>
        <w:rPr>
          <w:rStyle w:val="apple-converted-space"/>
          <w:color w:val="000000"/>
        </w:rPr>
        <w:t> </w:t>
      </w:r>
      <w:r>
        <w:rPr>
          <w:rStyle w:val="c2"/>
          <w:u w:val="single"/>
        </w:rPr>
        <w:t>коррупция: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1.3.2.</w:t>
      </w:r>
      <w:r>
        <w:rPr>
          <w:rStyle w:val="apple-converted-space"/>
          <w:color w:val="000000"/>
        </w:rPr>
        <w:t> </w:t>
      </w:r>
      <w:r>
        <w:rPr>
          <w:rStyle w:val="c2"/>
          <w:u w:val="single"/>
        </w:rPr>
        <w:t>противодействие коррупции</w:t>
      </w:r>
      <w:r>
        <w:rPr>
          <w:rStyle w:val="c2"/>
        </w:rPr>
        <w:t> - деятельность членов Комиссии по противодействию коррупции и физических лиц в пределах их полномочий: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в) по минимизации и (или) ликвидации последствий коррупционных правонарушений.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1.4. Основные принципы противодействия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признание, обеспечение и защита основных прав и свобод человека и гражданина;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законность;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публичность и открытость деятельности органов управления и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неотвратимость ответственности за совершение коррупционных правонарушений;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комплексное использование организационных, информационно-пропагандистских и других мер;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приоритетное применение мер по предупреждению коррупции.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2. Основные меры по профилактике коррупции.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Профилактика коррупции осуществляется путем применения следующих основных мер: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 xml:space="preserve">2.1. формирование в коллективе педагогических и непедагогических работников </w:t>
      </w:r>
      <w:r>
        <w:t>МКДОУ «Детский сад с</w:t>
      </w:r>
      <w:proofErr w:type="gramStart"/>
      <w:r>
        <w:t>.</w:t>
      </w:r>
      <w:r w:rsidR="00FC60F1">
        <w:t>П</w:t>
      </w:r>
      <w:proofErr w:type="gramEnd"/>
      <w:r w:rsidR="00FC60F1">
        <w:t>ервомайское</w:t>
      </w:r>
      <w:r>
        <w:rPr>
          <w:rStyle w:val="c2"/>
        </w:rPr>
        <w:t>» (далее по тексту – ДОУ)  нетерпимости к коррупционному поведению;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2.3. проведение мониторинга всех локальных актов, издаваемых администрацией ДОУ  на предмет соответствия действующему законодательству;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3. Основные направления по повышению эффективности противодействия коррупции.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3.3. совершенствование системы и структуры органов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3.4. создание </w:t>
      </w:r>
      <w:proofErr w:type="gramStart"/>
      <w:r>
        <w:rPr>
          <w:rStyle w:val="c2"/>
        </w:rPr>
        <w:t>механизмов общественного контроля деятельности органов управления</w:t>
      </w:r>
      <w:proofErr w:type="gramEnd"/>
      <w:r>
        <w:rPr>
          <w:rStyle w:val="c2"/>
        </w:rPr>
        <w:t xml:space="preserve"> и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3.8. создание условий для уведомления родителями (законными представителями) воспитанников  администрации ДОУ обо всех случаях вымогания у них взяток работниками ДОУ.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4. Организационные основы противодействия коррупции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4.1. Общее руководство мероприятиями, направленными на противодействие коррупции, осуществляют: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Комиссия по противодействию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4.2. Комиссия по противодействию коррупции создается в начале  каждого года; в состав Комиссии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4.3. Выборы членов  Комиссии по противодействию коррупции проводятся на Общем собрании трудового коллектива и заседании общего родительского комитета ДОУ. Обсуждается состав Комиссии на заседании Совета МОУ, утверждается приказом заведующего МОУ.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4.4. Члены Комиссии избирают председателя и секретаря.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Члены Комиссии осуществляют свою деятельность на общественной основе.</w:t>
      </w:r>
    </w:p>
    <w:p w:rsidR="00964928" w:rsidRDefault="00964928" w:rsidP="00964928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4.5. Полномочия членов Комиссии по противодействию коррупции: 4.5.1.Председатель Комиссии по противодействию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определяет место, время проведения и повестку дня заседания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>- на основе предложений членов Комиссии формирует план работы Комиссии на текущий учебный год и повестку дня его очередного заседания;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заведующего ДОУ о результатах работы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дает соответствующие поручения секретарю и членам Комиссии, осуществляет </w:t>
      </w:r>
      <w:proofErr w:type="gramStart"/>
      <w:r>
        <w:rPr>
          <w:rStyle w:val="c2"/>
        </w:rPr>
        <w:t>контроль  за</w:t>
      </w:r>
      <w:proofErr w:type="gramEnd"/>
      <w:r>
        <w:rPr>
          <w:rStyle w:val="c2"/>
        </w:rPr>
        <w:t xml:space="preserve"> их выполнением;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подписывает протокол заседания Комиссии.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4.5.2. Секретарь Комиссии: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организует подготовку материалов к заседанию Комиссии, а также проектов его решений;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членов Комиссии 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ведет протокол заседания Комиссии.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4.5.3. Члены Комиссии по противодействию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вносят председателю Комиссии предложения по формированию повестки дня заседаний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вносят предложения по формированию плана работы;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участвуют в реализации принятых Рабочей группой решений и полномочий.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4.6. Заседания Комиссии по противодействию коррупции проводятся не реже двух раз в год; обязательно оформляется протокол заседания.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Заседания могут быть как открытыми, так и закрытыми.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Внеочередное заседание проводится по предложению любого члена Комиссии по противодействию коррупции и Управляющего по правам участников образовательного процесса.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4.7.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ДОУ или представители общественности.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4.8. 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Комиссии обладают равными правами при принятии решений.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4.9. Член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</w:t>
      </w:r>
      <w:r>
        <w:rPr>
          <w:rStyle w:val="c2"/>
        </w:rPr>
        <w:lastRenderedPageBreak/>
        <w:t>порядке, предусмотренном федеральным законодательством об информации, информатизации и защите информации.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4.10. Комиссия по противодействию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контролирует деятельность администрации ДОУ в области противодействия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осуществляет противодействие коррупции в пределах своих полномочий: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реализует меры, направленные на профилактику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вырабатывает механизмы защиты от проникновения коррупции в ДОУ;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осуществляет </w:t>
      </w:r>
      <w:proofErr w:type="spellStart"/>
      <w:r>
        <w:rPr>
          <w:rStyle w:val="c2"/>
        </w:rPr>
        <w:t>антикоррупционную</w:t>
      </w:r>
      <w:proofErr w:type="spellEnd"/>
      <w:r>
        <w:rPr>
          <w:rStyle w:val="c2"/>
        </w:rPr>
        <w:t xml:space="preserve"> пропаганду и воспитание всех участников </w:t>
      </w:r>
      <w:proofErr w:type="spellStart"/>
      <w:proofErr w:type="gramStart"/>
      <w:r>
        <w:rPr>
          <w:rStyle w:val="c2"/>
        </w:rPr>
        <w:t>воспитательно</w:t>
      </w:r>
      <w:proofErr w:type="spellEnd"/>
      <w:r>
        <w:rPr>
          <w:rStyle w:val="c2"/>
        </w:rPr>
        <w:t xml:space="preserve"> - образовательного</w:t>
      </w:r>
      <w:proofErr w:type="gramEnd"/>
      <w:r>
        <w:rPr>
          <w:rStyle w:val="c2"/>
        </w:rPr>
        <w:t xml:space="preserve"> процесса;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>
        <w:rPr>
          <w:rStyle w:val="c2"/>
        </w:rPr>
        <w:t>антикоррупционной</w:t>
      </w:r>
      <w:proofErr w:type="spellEnd"/>
      <w:r>
        <w:rPr>
          <w:rStyle w:val="c2"/>
        </w:rPr>
        <w:t xml:space="preserve"> деятельности ДОУ;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организует работы по устранению негативных последствий коррупционных проявлений;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выявляет причины коррупции, разрабатывает и направляет заведующему  ДОУ рекомендации по устранению причин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о результатах работы заведующего ДОУ.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4.11.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4.12. Комиссия: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 - разрабатывают проекты локальных актов по вопросам противодействия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 - осуществляют противодействие коррупции в пределах своих полномочий: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осуществляет </w:t>
      </w:r>
      <w:proofErr w:type="spellStart"/>
      <w:r>
        <w:rPr>
          <w:rStyle w:val="c2"/>
        </w:rPr>
        <w:t>антикоррупционную</w:t>
      </w:r>
      <w:proofErr w:type="spellEnd"/>
      <w:r>
        <w:rPr>
          <w:rStyle w:val="c2"/>
        </w:rPr>
        <w:t xml:space="preserve"> пропаганду и воспитание всех участников </w:t>
      </w:r>
      <w:proofErr w:type="spellStart"/>
      <w:r>
        <w:rPr>
          <w:rStyle w:val="c2"/>
        </w:rPr>
        <w:t>воспитательно</w:t>
      </w:r>
      <w:proofErr w:type="spellEnd"/>
      <w:r>
        <w:rPr>
          <w:rStyle w:val="c2"/>
        </w:rPr>
        <w:t xml:space="preserve"> </w:t>
      </w:r>
      <w:proofErr w:type="gramStart"/>
      <w:r>
        <w:rPr>
          <w:rStyle w:val="c2"/>
        </w:rPr>
        <w:t>-о</w:t>
      </w:r>
      <w:proofErr w:type="gramEnd"/>
      <w:r>
        <w:rPr>
          <w:rStyle w:val="c2"/>
        </w:rPr>
        <w:t>бразовательного процесса.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5. Ответственность физических и юридических лиц за коррупционные правонарушения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>5.3. В случае</w:t>
      </w:r>
      <w:proofErr w:type="gramStart"/>
      <w:r>
        <w:rPr>
          <w:rStyle w:val="c2"/>
        </w:rPr>
        <w:t>,</w:t>
      </w:r>
      <w:proofErr w:type="gramEnd"/>
      <w:r>
        <w:rPr>
          <w:rStyle w:val="c2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964928" w:rsidRDefault="00964928" w:rsidP="00964928"/>
    <w:p w:rsidR="00886436" w:rsidRDefault="00886436"/>
    <w:sectPr w:rsidR="00886436" w:rsidSect="0053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928"/>
    <w:rsid w:val="0035057F"/>
    <w:rsid w:val="00440700"/>
    <w:rsid w:val="005175ED"/>
    <w:rsid w:val="006F2B70"/>
    <w:rsid w:val="007D067B"/>
    <w:rsid w:val="00886436"/>
    <w:rsid w:val="00964928"/>
    <w:rsid w:val="00AA50AE"/>
    <w:rsid w:val="00BF46D9"/>
    <w:rsid w:val="00EC19C5"/>
    <w:rsid w:val="00FA0707"/>
    <w:rsid w:val="00FC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28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64928"/>
  </w:style>
  <w:style w:type="character" w:customStyle="1" w:styleId="c2">
    <w:name w:val="c2"/>
    <w:basedOn w:val="a0"/>
    <w:rsid w:val="00964928"/>
  </w:style>
  <w:style w:type="paragraph" w:styleId="a3">
    <w:name w:val="No Spacing"/>
    <w:link w:val="a4"/>
    <w:uiPriority w:val="1"/>
    <w:qFormat/>
    <w:rsid w:val="00964928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16">
    <w:name w:val="c16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64928"/>
  </w:style>
  <w:style w:type="character" w:customStyle="1" w:styleId="c12">
    <w:name w:val="c12"/>
    <w:basedOn w:val="a0"/>
    <w:rsid w:val="00964928"/>
  </w:style>
  <w:style w:type="paragraph" w:styleId="a5">
    <w:name w:val="Balloon Text"/>
    <w:basedOn w:val="a"/>
    <w:link w:val="a6"/>
    <w:uiPriority w:val="99"/>
    <w:semiHidden/>
    <w:unhideWhenUsed/>
    <w:rsid w:val="0096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D067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2035</Words>
  <Characters>11604</Characters>
  <Application>Microsoft Office Word</Application>
  <DocSecurity>0</DocSecurity>
  <Lines>96</Lines>
  <Paragraphs>27</Paragraphs>
  <ScaleCrop>false</ScaleCrop>
  <Company/>
  <LinksUpToDate>false</LinksUpToDate>
  <CharactersWithSpaces>13612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Нурият</cp:lastModifiedBy>
  <cp:revision>9</cp:revision>
  <cp:lastPrinted>2017-04-12T08:34:00Z</cp:lastPrinted>
  <dcterms:created xsi:type="dcterms:W3CDTF">2017-04-07T07:45:00Z</dcterms:created>
  <dcterms:modified xsi:type="dcterms:W3CDTF">2022-09-14T21:01:00Z</dcterms:modified>
</cp:coreProperties>
</file>