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90" w:rsidRDefault="00F37190" w:rsidP="003F5AA0">
      <w:pPr>
        <w:jc w:val="center"/>
        <w:rPr>
          <w:b/>
        </w:rPr>
      </w:pPr>
    </w:p>
    <w:p w:rsidR="00F37190" w:rsidRPr="00A010BB" w:rsidRDefault="00F37190" w:rsidP="00F37190">
      <w:pPr>
        <w:jc w:val="center"/>
        <w:rPr>
          <w:b/>
          <w:bCs/>
          <w:color w:val="000000"/>
        </w:rPr>
      </w:pPr>
      <w:r w:rsidRPr="00A010BB">
        <w:rPr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190" w:rsidRPr="00A010BB" w:rsidRDefault="00F37190" w:rsidP="00F371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F37190" w:rsidRPr="00A010BB" w:rsidRDefault="00F37190" w:rsidP="00F371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>МУНИЦИПАЛЬНЫЙ РАЙОН «КАЯКЕНТСКИЙ РАЙОН»</w:t>
      </w:r>
    </w:p>
    <w:p w:rsidR="00F37190" w:rsidRPr="00A010BB" w:rsidRDefault="00F37190" w:rsidP="00F371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0BB">
        <w:rPr>
          <w:rFonts w:ascii="Times New Roman" w:hAnsi="Times New Roman" w:cs="Times New Roman"/>
          <w:b/>
          <w:sz w:val="24"/>
          <w:szCs w:val="24"/>
        </w:rPr>
        <w:t xml:space="preserve">МБДОУ «Детский сад с. </w:t>
      </w:r>
      <w:proofErr w:type="gramStart"/>
      <w:r w:rsidRPr="00A010BB"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 w:rsidRPr="00A010BB">
        <w:rPr>
          <w:rFonts w:ascii="Times New Roman" w:hAnsi="Times New Roman" w:cs="Times New Roman"/>
          <w:b/>
          <w:sz w:val="24"/>
          <w:szCs w:val="24"/>
        </w:rPr>
        <w:t>»</w:t>
      </w:r>
    </w:p>
    <w:p w:rsidR="00F37190" w:rsidRPr="00A010BB" w:rsidRDefault="00F37190" w:rsidP="00F37190">
      <w:pPr>
        <w:rPr>
          <w:b/>
        </w:rPr>
      </w:pPr>
      <w:r w:rsidRPr="00A010BB">
        <w:rPr>
          <w:b/>
        </w:rPr>
        <w:t xml:space="preserve">  </w:t>
      </w:r>
      <w:r w:rsidRPr="00F37190">
        <w:rPr>
          <w:b/>
          <w:sz w:val="24"/>
        </w:rPr>
        <w:t xml:space="preserve">368552 с. </w:t>
      </w:r>
      <w:proofErr w:type="gramStart"/>
      <w:r w:rsidRPr="00F37190">
        <w:rPr>
          <w:b/>
          <w:sz w:val="24"/>
        </w:rPr>
        <w:t>Первомайское</w:t>
      </w:r>
      <w:proofErr w:type="gramEnd"/>
      <w:r w:rsidRPr="00F37190">
        <w:rPr>
          <w:b/>
          <w:sz w:val="24"/>
        </w:rPr>
        <w:t xml:space="preserve">, ул. Николаева, </w:t>
      </w:r>
      <w:r>
        <w:rPr>
          <w:b/>
          <w:sz w:val="24"/>
        </w:rPr>
        <w:t xml:space="preserve">                     </w:t>
      </w:r>
      <w:r w:rsidRPr="00F37190">
        <w:rPr>
          <w:b/>
          <w:sz w:val="24"/>
        </w:rPr>
        <w:t xml:space="preserve">18  https://dag-pervo.tvoysadik.ru/                                 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F37190" w:rsidRPr="00A010BB" w:rsidTr="00E62C3B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F37190" w:rsidRPr="00A010BB" w:rsidRDefault="00F37190" w:rsidP="00E62C3B">
            <w:pPr>
              <w:rPr>
                <w:b/>
              </w:rPr>
            </w:pPr>
          </w:p>
        </w:tc>
      </w:tr>
    </w:tbl>
    <w:p w:rsidR="00F37190" w:rsidRPr="00024EE4" w:rsidRDefault="00F37190" w:rsidP="00F37190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F37190" w:rsidRDefault="00F37190" w:rsidP="00F37190">
      <w:pPr>
        <w:rPr>
          <w:sz w:val="24"/>
          <w:szCs w:val="24"/>
        </w:rPr>
      </w:pPr>
    </w:p>
    <w:p w:rsidR="00F37190" w:rsidRPr="00024EE4" w:rsidRDefault="00F37190" w:rsidP="00F37190">
      <w:pPr>
        <w:rPr>
          <w:sz w:val="24"/>
          <w:szCs w:val="24"/>
        </w:rPr>
      </w:pPr>
      <w:r w:rsidRPr="00024EE4">
        <w:rPr>
          <w:sz w:val="24"/>
          <w:szCs w:val="24"/>
        </w:rPr>
        <w:t xml:space="preserve">«____»_____20____ г.         </w:t>
      </w:r>
      <w:r>
        <w:rPr>
          <w:sz w:val="24"/>
          <w:szCs w:val="24"/>
        </w:rPr>
        <w:t xml:space="preserve">      </w:t>
      </w:r>
      <w:r w:rsidRPr="00024EE4">
        <w:rPr>
          <w:sz w:val="24"/>
          <w:szCs w:val="24"/>
        </w:rPr>
        <w:t xml:space="preserve">                                                                                 №____</w:t>
      </w:r>
    </w:p>
    <w:p w:rsidR="00F37190" w:rsidRDefault="00F37190" w:rsidP="00F37190">
      <w:pPr>
        <w:rPr>
          <w:rFonts w:ascii="Cambria" w:hAnsi="Cambria"/>
          <w:i/>
          <w:iCs/>
          <w:color w:val="000000"/>
          <w:sz w:val="20"/>
        </w:rPr>
      </w:pPr>
    </w:p>
    <w:p w:rsidR="00F37190" w:rsidRDefault="00F37190" w:rsidP="00F37190">
      <w:pPr>
        <w:rPr>
          <w:rFonts w:ascii="Cambria" w:hAnsi="Cambria"/>
          <w:i/>
          <w:iCs/>
          <w:color w:val="000000"/>
          <w:sz w:val="20"/>
        </w:rPr>
      </w:pPr>
    </w:p>
    <w:p w:rsidR="00F37190" w:rsidRDefault="00F37190" w:rsidP="003F5AA0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margin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1985"/>
        <w:gridCol w:w="2233"/>
      </w:tblGrid>
      <w:tr w:rsidR="00F37190" w:rsidRPr="007538B4" w:rsidTr="00F37190">
        <w:tc>
          <w:tcPr>
            <w:tcW w:w="5353" w:type="dxa"/>
          </w:tcPr>
          <w:p w:rsidR="00F37190" w:rsidRPr="007538B4" w:rsidRDefault="00F37190" w:rsidP="00F37190">
            <w:pPr>
              <w:rPr>
                <w:sz w:val="24"/>
                <w:szCs w:val="24"/>
              </w:rPr>
            </w:pPr>
            <w:r w:rsidRPr="007538B4">
              <w:rPr>
                <w:b/>
                <w:sz w:val="24"/>
                <w:szCs w:val="24"/>
              </w:rPr>
              <w:t>«</w:t>
            </w:r>
            <w:r w:rsidRPr="007538B4">
              <w:rPr>
                <w:sz w:val="24"/>
                <w:szCs w:val="24"/>
              </w:rPr>
              <w:t>Об утверждении положени</w:t>
            </w:r>
            <w:r>
              <w:rPr>
                <w:sz w:val="24"/>
                <w:szCs w:val="24"/>
              </w:rPr>
              <w:t>я</w:t>
            </w:r>
          </w:p>
          <w:p w:rsidR="00F37190" w:rsidRPr="007538B4" w:rsidRDefault="00F37190" w:rsidP="00F37190">
            <w:pPr>
              <w:rPr>
                <w:b/>
                <w:sz w:val="24"/>
                <w:szCs w:val="24"/>
              </w:rPr>
            </w:pPr>
            <w:r w:rsidRPr="007538B4">
              <w:rPr>
                <w:sz w:val="24"/>
                <w:szCs w:val="24"/>
              </w:rPr>
              <w:t>о сотрудничестве с правоохранительными органами в сфере противодействия коррупции»</w:t>
            </w:r>
          </w:p>
        </w:tc>
        <w:tc>
          <w:tcPr>
            <w:tcW w:w="1985" w:type="dxa"/>
          </w:tcPr>
          <w:p w:rsidR="00F37190" w:rsidRPr="007538B4" w:rsidRDefault="00F37190" w:rsidP="00F37190">
            <w:pPr>
              <w:rPr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F37190" w:rsidRPr="007538B4" w:rsidRDefault="00F37190" w:rsidP="00F37190">
            <w:pPr>
              <w:rPr>
                <w:sz w:val="24"/>
                <w:szCs w:val="24"/>
              </w:rPr>
            </w:pPr>
          </w:p>
        </w:tc>
      </w:tr>
    </w:tbl>
    <w:p w:rsidR="00F37190" w:rsidRDefault="00F37190" w:rsidP="003F5AA0">
      <w:pPr>
        <w:jc w:val="center"/>
        <w:rPr>
          <w:b/>
        </w:rPr>
      </w:pPr>
    </w:p>
    <w:p w:rsidR="00F37190" w:rsidRDefault="00F37190" w:rsidP="003F5AA0">
      <w:pPr>
        <w:jc w:val="center"/>
        <w:rPr>
          <w:b/>
        </w:rPr>
      </w:pPr>
    </w:p>
    <w:p w:rsidR="00F37190" w:rsidRDefault="00F37190" w:rsidP="003F5AA0">
      <w:pPr>
        <w:jc w:val="center"/>
        <w:rPr>
          <w:b/>
        </w:rPr>
      </w:pPr>
    </w:p>
    <w:p w:rsidR="00F37190" w:rsidRDefault="00F37190" w:rsidP="003F5AA0">
      <w:pPr>
        <w:jc w:val="center"/>
        <w:rPr>
          <w:b/>
        </w:rPr>
      </w:pPr>
    </w:p>
    <w:p w:rsidR="003F5AA0" w:rsidRPr="007538B4" w:rsidRDefault="003F5AA0" w:rsidP="00F37190">
      <w:pPr>
        <w:jc w:val="both"/>
        <w:rPr>
          <w:sz w:val="24"/>
          <w:szCs w:val="24"/>
        </w:rPr>
      </w:pPr>
      <w:r w:rsidRPr="007538B4">
        <w:rPr>
          <w:sz w:val="24"/>
          <w:szCs w:val="24"/>
        </w:rPr>
        <w:t xml:space="preserve">Во исполнение Федерального закона от 25.12.2008 № 273-ФЗ «О противодействии коррупции», Федерального Закона от 21.11.2011 г. №323 «Об основах охраны здоровья граждан», </w:t>
      </w:r>
    </w:p>
    <w:p w:rsidR="003F5AA0" w:rsidRDefault="003F5AA0" w:rsidP="003F5AA0">
      <w:pPr>
        <w:rPr>
          <w:sz w:val="24"/>
          <w:szCs w:val="24"/>
        </w:rPr>
      </w:pPr>
      <w:r w:rsidRPr="007538B4">
        <w:rPr>
          <w:sz w:val="24"/>
          <w:szCs w:val="24"/>
        </w:rPr>
        <w:t>ПРИКАЗЫВАЮ:</w:t>
      </w:r>
    </w:p>
    <w:p w:rsidR="003F5AA0" w:rsidRPr="007538B4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sz w:val="24"/>
          <w:szCs w:val="24"/>
        </w:rPr>
      </w:pPr>
      <w:r w:rsidRPr="007F0FD9">
        <w:rPr>
          <w:sz w:val="24"/>
          <w:szCs w:val="24"/>
        </w:rPr>
        <w:t>Утвердить Положение о сотрудничестве с правоохранительными органами в сфере противодействия коррупции (Приложение №1).</w:t>
      </w:r>
    </w:p>
    <w:p w:rsidR="003F5AA0" w:rsidRDefault="003F5AA0" w:rsidP="003F5AA0">
      <w:pPr>
        <w:pStyle w:val="a4"/>
        <w:tabs>
          <w:tab w:val="left" w:pos="851"/>
          <w:tab w:val="left" w:pos="993"/>
        </w:tabs>
        <w:ind w:left="1068"/>
        <w:jc w:val="both"/>
        <w:rPr>
          <w:sz w:val="24"/>
          <w:szCs w:val="24"/>
        </w:rPr>
      </w:pPr>
    </w:p>
    <w:p w:rsidR="003F5AA0" w:rsidRPr="007F0FD9" w:rsidRDefault="003F5AA0" w:rsidP="003F5AA0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jc w:val="both"/>
        <w:rPr>
          <w:sz w:val="24"/>
          <w:szCs w:val="24"/>
        </w:rPr>
      </w:pPr>
      <w:proofErr w:type="gramStart"/>
      <w:r w:rsidRPr="007F0FD9">
        <w:rPr>
          <w:sz w:val="24"/>
          <w:szCs w:val="24"/>
        </w:rPr>
        <w:t>Контроль за</w:t>
      </w:r>
      <w:proofErr w:type="gramEnd"/>
      <w:r w:rsidRPr="007F0FD9">
        <w:rPr>
          <w:sz w:val="24"/>
          <w:szCs w:val="24"/>
        </w:rPr>
        <w:t xml:space="preserve"> исполнением приказа оставляю за собой.</w:t>
      </w:r>
    </w:p>
    <w:p w:rsidR="003F5AA0" w:rsidRPr="007538B4" w:rsidRDefault="003F5AA0" w:rsidP="003F5AA0">
      <w:pPr>
        <w:tabs>
          <w:tab w:val="left" w:pos="851"/>
          <w:tab w:val="left" w:pos="993"/>
        </w:tabs>
        <w:ind w:left="708"/>
        <w:jc w:val="both"/>
        <w:rPr>
          <w:sz w:val="24"/>
          <w:szCs w:val="24"/>
        </w:rPr>
      </w:pPr>
    </w:p>
    <w:p w:rsidR="003F5AA0" w:rsidRPr="007538B4" w:rsidRDefault="003F5AA0" w:rsidP="003F5AA0">
      <w:pPr>
        <w:ind w:firstLine="708"/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Pr="007F0FD9" w:rsidRDefault="003F5AA0" w:rsidP="003F5AA0">
      <w:pPr>
        <w:rPr>
          <w:sz w:val="24"/>
          <w:szCs w:val="24"/>
        </w:rPr>
      </w:pPr>
      <w:r w:rsidRPr="007F0FD9">
        <w:rPr>
          <w:sz w:val="24"/>
          <w:szCs w:val="24"/>
        </w:rPr>
        <w:t>Заведующий</w:t>
      </w:r>
    </w:p>
    <w:p w:rsidR="003F5AA0" w:rsidRDefault="003F5AA0" w:rsidP="003F5AA0">
      <w:pPr>
        <w:rPr>
          <w:sz w:val="24"/>
          <w:szCs w:val="24"/>
        </w:rPr>
      </w:pPr>
      <w:proofErr w:type="spellStart"/>
      <w:r w:rsidRPr="007F0FD9">
        <w:rPr>
          <w:sz w:val="24"/>
          <w:szCs w:val="24"/>
        </w:rPr>
        <w:t>М</w:t>
      </w:r>
      <w:r w:rsidR="00F37190">
        <w:rPr>
          <w:sz w:val="24"/>
          <w:szCs w:val="24"/>
        </w:rPr>
        <w:t>бДОУ</w:t>
      </w:r>
      <w:proofErr w:type="spellEnd"/>
      <w:r w:rsidR="00F37190">
        <w:rPr>
          <w:sz w:val="24"/>
          <w:szCs w:val="24"/>
        </w:rPr>
        <w:t xml:space="preserve"> «Детский сад с. </w:t>
      </w:r>
      <w:proofErr w:type="gramStart"/>
      <w:r w:rsidR="00F37190">
        <w:rPr>
          <w:sz w:val="24"/>
          <w:szCs w:val="24"/>
        </w:rPr>
        <w:t>Первомайское</w:t>
      </w:r>
      <w:proofErr w:type="gramEnd"/>
      <w:r w:rsidRPr="007F0FD9">
        <w:rPr>
          <w:sz w:val="24"/>
          <w:szCs w:val="24"/>
        </w:rPr>
        <w:t xml:space="preserve">»         </w:t>
      </w:r>
      <w:r w:rsidR="00F37190">
        <w:rPr>
          <w:sz w:val="24"/>
          <w:szCs w:val="24"/>
        </w:rPr>
        <w:t xml:space="preserve">                              Э.М.Меджидова</w:t>
      </w: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F37190">
      <w:pPr>
        <w:jc w:val="right"/>
        <w:rPr>
          <w:sz w:val="22"/>
          <w:szCs w:val="22"/>
        </w:rPr>
      </w:pPr>
      <w:r w:rsidRPr="007B2855">
        <w:rPr>
          <w:sz w:val="22"/>
          <w:szCs w:val="22"/>
        </w:rPr>
        <w:lastRenderedPageBreak/>
        <w:t xml:space="preserve">Приложение №1 </w:t>
      </w:r>
    </w:p>
    <w:p w:rsidR="003F5AA0" w:rsidRDefault="003F5AA0" w:rsidP="003F5AA0">
      <w:pPr>
        <w:jc w:val="right"/>
        <w:rPr>
          <w:sz w:val="22"/>
          <w:szCs w:val="22"/>
        </w:rPr>
      </w:pPr>
      <w:r w:rsidRPr="007B2855">
        <w:rPr>
          <w:sz w:val="22"/>
          <w:szCs w:val="22"/>
        </w:rPr>
        <w:t xml:space="preserve">к приказу </w:t>
      </w:r>
      <w:r w:rsidR="00F37190">
        <w:rPr>
          <w:sz w:val="22"/>
          <w:szCs w:val="22"/>
        </w:rPr>
        <w:t>№ _____</w:t>
      </w:r>
    </w:p>
    <w:p w:rsidR="00F37190" w:rsidRDefault="00F37190" w:rsidP="00F37190">
      <w:pPr>
        <w:jc w:val="right"/>
        <w:rPr>
          <w:sz w:val="22"/>
          <w:szCs w:val="22"/>
        </w:rPr>
      </w:pPr>
      <w:r>
        <w:rPr>
          <w:sz w:val="22"/>
          <w:szCs w:val="22"/>
        </w:rPr>
        <w:t>от _____________</w:t>
      </w:r>
      <w:r w:rsidR="003F5AA0">
        <w:rPr>
          <w:sz w:val="22"/>
          <w:szCs w:val="22"/>
        </w:rPr>
        <w:t xml:space="preserve"> </w:t>
      </w:r>
      <w:proofErr w:type="gramStart"/>
      <w:r w:rsidR="003F5AA0">
        <w:rPr>
          <w:sz w:val="22"/>
          <w:szCs w:val="22"/>
        </w:rPr>
        <w:t>г</w:t>
      </w:r>
      <w:proofErr w:type="gramEnd"/>
    </w:p>
    <w:p w:rsidR="00F37190" w:rsidRDefault="00F37190" w:rsidP="00F37190">
      <w:pPr>
        <w:jc w:val="right"/>
        <w:rPr>
          <w:sz w:val="22"/>
          <w:szCs w:val="22"/>
        </w:rPr>
      </w:pPr>
    </w:p>
    <w:p w:rsidR="003F5AA0" w:rsidRPr="00F37190" w:rsidRDefault="003F5AA0" w:rsidP="00F37190">
      <w:pPr>
        <w:jc w:val="center"/>
        <w:rPr>
          <w:sz w:val="22"/>
          <w:szCs w:val="22"/>
        </w:rPr>
      </w:pPr>
      <w:r w:rsidRPr="00A85A89">
        <w:rPr>
          <w:rFonts w:eastAsia="Times New Roman"/>
          <w:b/>
          <w:color w:val="000000"/>
          <w:szCs w:val="28"/>
        </w:rPr>
        <w:t>ПОЛОЖЕНИЕ</w:t>
      </w:r>
    </w:p>
    <w:p w:rsidR="003F5AA0" w:rsidRPr="00A85A89" w:rsidRDefault="003F5AA0" w:rsidP="003F5AA0">
      <w:pPr>
        <w:shd w:val="clear" w:color="auto" w:fill="FFFFFF"/>
        <w:autoSpaceDE w:val="0"/>
        <w:autoSpaceDN w:val="0"/>
        <w:adjustRightInd w:val="0"/>
        <w:ind w:left="-567"/>
        <w:jc w:val="center"/>
        <w:rPr>
          <w:rFonts w:eastAsia="Times New Roman"/>
          <w:b/>
          <w:color w:val="000000"/>
          <w:szCs w:val="28"/>
        </w:rPr>
      </w:pPr>
      <w:r w:rsidRPr="00A85A89">
        <w:rPr>
          <w:rFonts w:eastAsia="Times New Roman"/>
          <w:b/>
          <w:color w:val="000000"/>
          <w:szCs w:val="28"/>
        </w:rPr>
        <w:t xml:space="preserve">о сотрудничестве с правоохранительными органами </w:t>
      </w:r>
    </w:p>
    <w:p w:rsidR="003F5AA0" w:rsidRPr="00A85A89" w:rsidRDefault="003F5AA0" w:rsidP="003F5AA0">
      <w:pPr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sz w:val="24"/>
          <w:szCs w:val="24"/>
        </w:rPr>
      </w:pPr>
      <w:r w:rsidRPr="00A85A89">
        <w:rPr>
          <w:rFonts w:eastAsia="Times New Roman"/>
          <w:b/>
          <w:color w:val="000000"/>
          <w:szCs w:val="28"/>
        </w:rPr>
        <w:t>в сфере противодействия</w:t>
      </w:r>
      <w:r w:rsidRPr="00A85A89">
        <w:rPr>
          <w:b/>
          <w:sz w:val="24"/>
          <w:szCs w:val="24"/>
        </w:rPr>
        <w:t xml:space="preserve"> </w:t>
      </w:r>
      <w:r w:rsidRPr="00A85A89">
        <w:rPr>
          <w:rFonts w:eastAsia="Times New Roman"/>
          <w:b/>
          <w:color w:val="000000"/>
          <w:szCs w:val="28"/>
        </w:rPr>
        <w:t>коррупции</w:t>
      </w:r>
    </w:p>
    <w:p w:rsidR="003F5AA0" w:rsidRDefault="003F5AA0" w:rsidP="003F5AA0">
      <w:pPr>
        <w:ind w:left="-567" w:firstLine="708"/>
        <w:jc w:val="center"/>
        <w:rPr>
          <w:rFonts w:eastAsia="Times New Roman"/>
          <w:color w:val="000000"/>
          <w:szCs w:val="28"/>
        </w:rPr>
      </w:pPr>
    </w:p>
    <w:p w:rsidR="00F37190" w:rsidRDefault="003F5AA0" w:rsidP="00F3719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ОБЩИЕ ПОЛОЖЕНИЯ</w:t>
      </w:r>
    </w:p>
    <w:p w:rsidR="00F37190" w:rsidRDefault="00F37190" w:rsidP="00E0264F">
      <w:pPr>
        <w:ind w:left="-567"/>
      </w:pPr>
      <w:r>
        <w:t xml:space="preserve">1.1.  </w:t>
      </w:r>
      <w:proofErr w:type="gramStart"/>
      <w:r w:rsidR="003F5AA0" w:rsidRPr="00F37190">
        <w:rPr>
          <w:rFonts w:eastAsia="Times New Roman"/>
          <w:color w:val="000000"/>
          <w:szCs w:val="28"/>
        </w:rPr>
        <w:t>Настоящее Положение</w:t>
      </w:r>
      <w:r w:rsidRPr="00F37190">
        <w:rPr>
          <w:rFonts w:eastAsia="Times New Roman"/>
          <w:color w:val="000000"/>
          <w:szCs w:val="28"/>
        </w:rPr>
        <w:t xml:space="preserve"> о сотрудничестве ДОУ с правоохранительными органами в сфере противодействия коррупции </w:t>
      </w:r>
      <w:r w:rsidR="003F5AA0">
        <w:rPr>
          <w:rFonts w:eastAsia="Times New Roman"/>
          <w:color w:val="000000"/>
          <w:szCs w:val="28"/>
        </w:rPr>
        <w:t xml:space="preserve"> разработано</w:t>
      </w:r>
      <w:r w:rsidR="00E0264F">
        <w:rPr>
          <w:rFonts w:eastAsia="Times New Roman"/>
          <w:color w:val="000000"/>
          <w:szCs w:val="28"/>
        </w:rPr>
        <w:t xml:space="preserve"> в соответствии с Федеральным законом №273-ФЗ от 29.12.2021 «Об образовании в Российской Федерации в реализации от 25 июля 2022 года, ст.</w:t>
      </w:r>
      <w:r w:rsidR="003F5AA0">
        <w:rPr>
          <w:rFonts w:eastAsia="Times New Roman"/>
          <w:color w:val="000000"/>
          <w:szCs w:val="28"/>
        </w:rPr>
        <w:t>13.3 Федерального закона от 25 декабря 2008 г. N 273-ФЗ "О противодействии коррупции"</w:t>
      </w:r>
      <w:r w:rsidR="00E0264F">
        <w:rPr>
          <w:rFonts w:eastAsia="Times New Roman"/>
          <w:color w:val="000000"/>
          <w:szCs w:val="28"/>
        </w:rPr>
        <w:t xml:space="preserve"> с изменениями на 1 апреля 2022года, Указом Президента Российской Федерации от 2 апреля</w:t>
      </w:r>
      <w:proofErr w:type="gramEnd"/>
      <w:r w:rsidR="00E0264F">
        <w:rPr>
          <w:rFonts w:eastAsia="Times New Roman"/>
          <w:color w:val="000000"/>
          <w:szCs w:val="28"/>
        </w:rPr>
        <w:t xml:space="preserve"> 2013 г. № 309 «О мерах по реализации отдельных положений Федерального закона «О противодействии коррупции» с изменениями на 25 апреля 2022 года, а также</w:t>
      </w:r>
      <w:r w:rsidR="004214F0">
        <w:rPr>
          <w:rFonts w:eastAsia="Times New Roman"/>
          <w:color w:val="000000"/>
          <w:szCs w:val="28"/>
        </w:rPr>
        <w:t xml:space="preserve">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F37190" w:rsidRDefault="00F37190" w:rsidP="00F37190">
      <w:pPr>
        <w:tabs>
          <w:tab w:val="left" w:pos="1276"/>
        </w:tabs>
        <w:ind w:left="-567"/>
        <w:jc w:val="both"/>
      </w:pPr>
      <w:r>
        <w:t xml:space="preserve">1.2. </w:t>
      </w:r>
      <w:r w:rsidR="003F5AA0">
        <w:rPr>
          <w:rFonts w:eastAsia="Times New Roman"/>
          <w:color w:val="000000"/>
          <w:szCs w:val="28"/>
        </w:rPr>
        <w:t>Настоящее Положение</w:t>
      </w:r>
      <w:r w:rsidR="004214F0" w:rsidRPr="00F37190">
        <w:rPr>
          <w:rFonts w:eastAsia="Times New Roman"/>
          <w:color w:val="000000"/>
          <w:szCs w:val="28"/>
        </w:rPr>
        <w:t xml:space="preserve"> о сотрудничестве ДОУ с правоохранительными органами в сфере противодействия коррупции</w:t>
      </w:r>
      <w:r w:rsidR="004214F0">
        <w:rPr>
          <w:rFonts w:eastAsia="Times New Roman"/>
          <w:color w:val="000000"/>
          <w:szCs w:val="28"/>
        </w:rPr>
        <w:t xml:space="preserve"> (далее Положение)</w:t>
      </w:r>
      <w:r w:rsidR="003F5AA0">
        <w:rPr>
          <w:rFonts w:eastAsia="Times New Roman"/>
          <w:color w:val="000000"/>
          <w:szCs w:val="28"/>
        </w:rPr>
        <w:t xml:space="preserve"> устанавливает общие правила   организации деятельности    по    взаимодействию   с    правоохранительными    органами, содержит описание процесса взаимодействия муниципального </w:t>
      </w:r>
      <w:r>
        <w:rPr>
          <w:rFonts w:eastAsia="Times New Roman"/>
          <w:color w:val="000000"/>
          <w:szCs w:val="28"/>
        </w:rPr>
        <w:t xml:space="preserve">бюджетного </w:t>
      </w:r>
      <w:r w:rsidR="003F5AA0">
        <w:rPr>
          <w:rFonts w:eastAsia="Times New Roman"/>
          <w:color w:val="000000"/>
          <w:szCs w:val="28"/>
        </w:rPr>
        <w:t>дошкольного образовательно</w:t>
      </w:r>
      <w:r>
        <w:rPr>
          <w:rFonts w:eastAsia="Times New Roman"/>
          <w:color w:val="000000"/>
          <w:szCs w:val="28"/>
        </w:rPr>
        <w:t>го учреждения «Детский сад с. Первомайское</w:t>
      </w:r>
      <w:r w:rsidR="003F5AA0">
        <w:rPr>
          <w:rFonts w:eastAsia="Times New Roman"/>
          <w:color w:val="000000"/>
          <w:szCs w:val="28"/>
        </w:rPr>
        <w:t>»</w:t>
      </w:r>
      <w:r w:rsidR="003F5AA0" w:rsidRPr="00C5393A">
        <w:rPr>
          <w:color w:val="000000"/>
          <w:szCs w:val="28"/>
        </w:rPr>
        <w:t xml:space="preserve"> </w:t>
      </w:r>
      <w:r w:rsidR="003F5AA0">
        <w:rPr>
          <w:color w:val="000000"/>
          <w:szCs w:val="28"/>
        </w:rPr>
        <w:t>(</w:t>
      </w:r>
      <w:r w:rsidR="003F5AA0">
        <w:rPr>
          <w:rFonts w:eastAsia="Times New Roman"/>
          <w:color w:val="000000"/>
          <w:szCs w:val="28"/>
        </w:rPr>
        <w:t>далее Учреждение) с правоохранительными органами.</w:t>
      </w:r>
    </w:p>
    <w:p w:rsidR="003F5AA0" w:rsidRPr="00C5393A" w:rsidRDefault="00F37190" w:rsidP="00F37190">
      <w:pPr>
        <w:tabs>
          <w:tab w:val="left" w:pos="1276"/>
        </w:tabs>
        <w:ind w:left="-567"/>
        <w:jc w:val="both"/>
      </w:pPr>
      <w:r>
        <w:t xml:space="preserve">1.3. </w:t>
      </w:r>
      <w:r w:rsidR="003F5AA0">
        <w:rPr>
          <w:rFonts w:eastAsia="Times New Roman"/>
          <w:color w:val="000000"/>
          <w:szCs w:val="28"/>
        </w:rPr>
        <w:t>Условия     настоящего     Положения,     определяющие     порядок взаимодействия       Учреждения       с       правоохранительными       органами распространяются на всех работников учреждения.</w:t>
      </w:r>
    </w:p>
    <w:p w:rsidR="003F5AA0" w:rsidRDefault="003F5AA0" w:rsidP="003F5AA0">
      <w:pPr>
        <w:tabs>
          <w:tab w:val="left" w:pos="1701"/>
        </w:tabs>
        <w:ind w:left="-567"/>
        <w:jc w:val="both"/>
        <w:rPr>
          <w:rFonts w:eastAsia="Times New Roman"/>
          <w:color w:val="000000"/>
          <w:szCs w:val="28"/>
        </w:rPr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ОСНОВНЫЕ ФУНКЦИИ</w:t>
      </w:r>
    </w:p>
    <w:p w:rsidR="003F5AA0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Основной функцией является организация взаимодействия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3F5AA0" w:rsidRDefault="003F5AA0" w:rsidP="003F5AA0">
      <w:pPr>
        <w:ind w:left="-567" w:firstLine="708"/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ЦЕЛИ И ЗАДАЧИ</w:t>
      </w:r>
    </w:p>
    <w:p w:rsidR="003F5AA0" w:rsidRDefault="003F5AA0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Основной   целью   настоящего   Положения   является   содействие обеспечению законности, охраны прав и свобод граждан.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</w:pPr>
      <w:r w:rsidRPr="00C5393A">
        <w:rPr>
          <w:rFonts w:eastAsia="Times New Roman"/>
          <w:color w:val="000000"/>
          <w:szCs w:val="28"/>
        </w:rPr>
        <w:t>Основными задачами являются:</w:t>
      </w:r>
    </w:p>
    <w:p w:rsidR="003F5AA0" w:rsidRPr="00A85A89" w:rsidRDefault="003F5AA0" w:rsidP="003F5AA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A85A89">
        <w:rPr>
          <w:rFonts w:eastAsia="Times New Roman"/>
          <w:color w:val="000000"/>
          <w:szCs w:val="28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    органами;</w:t>
      </w:r>
      <w:r w:rsidRPr="00A85A89">
        <w:rPr>
          <w:rFonts w:ascii="Arial" w:eastAsia="Times New Roman" w:cs="Arial"/>
          <w:color w:val="000000"/>
          <w:szCs w:val="28"/>
        </w:rPr>
        <w:t xml:space="preserve">       </w:t>
      </w:r>
    </w:p>
    <w:p w:rsidR="003F5AA0" w:rsidRPr="00A85A89" w:rsidRDefault="003F5AA0" w:rsidP="003F5AA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A85A89">
        <w:rPr>
          <w:rFonts w:eastAsia="Times New Roman"/>
          <w:color w:val="000000"/>
          <w:szCs w:val="28"/>
        </w:rPr>
        <w:lastRenderedPageBreak/>
        <w:t>осуществление     взаимодействия     с</w:t>
      </w:r>
      <w:r w:rsidRPr="00A85A89">
        <w:rPr>
          <w:sz w:val="24"/>
          <w:szCs w:val="24"/>
        </w:rPr>
        <w:t xml:space="preserve"> </w:t>
      </w:r>
      <w:r w:rsidRPr="00A85A89">
        <w:rPr>
          <w:rFonts w:eastAsia="Times New Roman"/>
          <w:color w:val="000000"/>
          <w:szCs w:val="28"/>
        </w:rPr>
        <w:t>правоохранительными органами по своевременному реагированию на факты, приводящие к дестабилизации работы Учреждения.</w:t>
      </w:r>
    </w:p>
    <w:p w:rsidR="003F5AA0" w:rsidRDefault="003F5AA0" w:rsidP="003F5AA0">
      <w:pPr>
        <w:ind w:left="-567"/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ФОРМЫ ВЗАИМОДЕЙСТВИЯ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r>
        <w:rPr>
          <w:rFonts w:eastAsia="Times New Roman"/>
          <w:color w:val="000000"/>
          <w:szCs w:val="28"/>
        </w:rPr>
        <w:t>Принятие на себя Учреждением публичного обязательства сообщать в соответствующие правоохранительные органы о случаях совершения коррупционных  правонарушений,  о которых Учреждению     (работникам учреждения) стало известно.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r>
        <w:rPr>
          <w:rFonts w:eastAsia="Times New Roman"/>
          <w:color w:val="000000"/>
          <w:szCs w:val="28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Учреждению, </w:t>
      </w:r>
      <w:proofErr w:type="gramStart"/>
      <w:r>
        <w:rPr>
          <w:rFonts w:eastAsia="Times New Roman"/>
          <w:color w:val="000000"/>
          <w:szCs w:val="28"/>
        </w:rPr>
        <w:t>закреплена</w:t>
      </w:r>
      <w:proofErr w:type="gramEnd"/>
      <w:r>
        <w:rPr>
          <w:rFonts w:eastAsia="Times New Roman"/>
          <w:color w:val="000000"/>
          <w:szCs w:val="28"/>
        </w:rPr>
        <w:t xml:space="preserve"> за руководителем Учреждения, случае его отсутствия – за исполняющим обязанности руководителя.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proofErr w:type="gramStart"/>
      <w:r w:rsidRPr="00C5393A">
        <w:rPr>
          <w:rFonts w:eastAsia="Times New Roman"/>
          <w:bCs/>
          <w:color w:val="000000"/>
          <w:szCs w:val="28"/>
        </w:rPr>
        <w:t xml:space="preserve">Организация принимает на себя обязательство </w:t>
      </w:r>
      <w:r w:rsidRPr="00C5393A">
        <w:rPr>
          <w:rFonts w:eastAsia="Times New Roman"/>
          <w:color w:val="000000"/>
          <w:szCs w:val="28"/>
        </w:rPr>
        <w:t xml:space="preserve">воздерживаться от каких-либо   </w:t>
      </w:r>
      <w:r w:rsidRPr="00C5393A">
        <w:rPr>
          <w:rFonts w:eastAsia="Times New Roman"/>
          <w:bCs/>
          <w:color w:val="000000"/>
          <w:szCs w:val="28"/>
        </w:rPr>
        <w:t xml:space="preserve">санкций   </w:t>
      </w:r>
      <w:r w:rsidRPr="00C5393A">
        <w:rPr>
          <w:rFonts w:eastAsia="Times New Roman"/>
          <w:color w:val="000000"/>
          <w:szCs w:val="28"/>
        </w:rPr>
        <w:t xml:space="preserve">в   </w:t>
      </w:r>
      <w:r w:rsidRPr="00C5393A">
        <w:rPr>
          <w:rFonts w:eastAsia="Times New Roman"/>
          <w:bCs/>
          <w:color w:val="000000"/>
          <w:szCs w:val="28"/>
        </w:rPr>
        <w:t xml:space="preserve">отношении   своих   работников,   </w:t>
      </w:r>
      <w:r w:rsidRPr="00C5393A">
        <w:rPr>
          <w:rFonts w:eastAsia="Times New Roman"/>
          <w:color w:val="000000"/>
          <w:szCs w:val="28"/>
        </w:rPr>
        <w:t xml:space="preserve">сообщивших   в правоохранительные </w:t>
      </w:r>
      <w:r w:rsidRPr="00C5393A">
        <w:rPr>
          <w:rFonts w:eastAsia="Times New Roman"/>
          <w:bCs/>
          <w:color w:val="000000"/>
          <w:szCs w:val="28"/>
        </w:rPr>
        <w:t xml:space="preserve">органы о ставшей </w:t>
      </w:r>
      <w:r w:rsidRPr="00C5393A">
        <w:rPr>
          <w:rFonts w:eastAsia="Times New Roman"/>
          <w:color w:val="000000"/>
          <w:szCs w:val="28"/>
        </w:rPr>
        <w:t xml:space="preserve">им известной в ходе выполнения трудовых    обязанностей    информации   </w:t>
      </w:r>
      <w:r w:rsidRPr="00C5393A">
        <w:rPr>
          <w:rFonts w:eastAsia="Times New Roman"/>
          <w:bCs/>
          <w:color w:val="000000"/>
          <w:szCs w:val="28"/>
        </w:rPr>
        <w:t xml:space="preserve">о    </w:t>
      </w:r>
      <w:r w:rsidRPr="00C5393A">
        <w:rPr>
          <w:rFonts w:eastAsia="Times New Roman"/>
          <w:color w:val="000000"/>
          <w:szCs w:val="28"/>
        </w:rPr>
        <w:t xml:space="preserve">подготовке    </w:t>
      </w:r>
      <w:r w:rsidRPr="00C5393A">
        <w:rPr>
          <w:rFonts w:eastAsia="Times New Roman"/>
          <w:bCs/>
          <w:color w:val="000000"/>
          <w:szCs w:val="28"/>
        </w:rPr>
        <w:t xml:space="preserve">или    </w:t>
      </w:r>
      <w:r w:rsidRPr="00C5393A">
        <w:rPr>
          <w:rFonts w:eastAsia="Times New Roman"/>
          <w:color w:val="000000"/>
          <w:szCs w:val="28"/>
        </w:rPr>
        <w:t>совершении коррупционного правонарушения.</w:t>
      </w:r>
      <w:proofErr w:type="gramEnd"/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Оказание содействия уполномоченным представителям контрольно-надзорных     и     правоохранительных     органов     при     проведении     ими инспекционных     проверок     деятельности    организации     по     вопросам предупреждения и противодействия коррупции.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Оказание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содействия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уполномоченным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Руководству учреждения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Руководство и работники   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3F5AA0" w:rsidRDefault="003F5AA0" w:rsidP="003F5AA0">
      <w:pPr>
        <w:tabs>
          <w:tab w:val="left" w:pos="1560"/>
        </w:tabs>
        <w:ind w:left="-567"/>
        <w:jc w:val="both"/>
        <w:rPr>
          <w:rFonts w:eastAsia="Times New Roman"/>
          <w:color w:val="000000"/>
          <w:szCs w:val="28"/>
        </w:rPr>
      </w:pPr>
    </w:p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ОБЯЗАННОСТИ РАБОТОДАТЕЛЯ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Разрабатывать   и   осуществлять   мероприятия,   направленные   на предупреждение     правонарушений,     выявление     причин     и     условий, способствующих их совершению.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lastRenderedPageBreak/>
        <w:t xml:space="preserve">Рассматривать   жалобы   </w:t>
      </w:r>
      <w:r w:rsidRPr="0025332D">
        <w:rPr>
          <w:rFonts w:eastAsia="Times New Roman"/>
          <w:bCs/>
          <w:color w:val="000000"/>
          <w:szCs w:val="28"/>
        </w:rPr>
        <w:t xml:space="preserve">и </w:t>
      </w:r>
      <w:r>
        <w:rPr>
          <w:rFonts w:eastAsia="Times New Roman"/>
          <w:b/>
          <w:bCs/>
          <w:color w:val="000000"/>
          <w:szCs w:val="28"/>
        </w:rPr>
        <w:t xml:space="preserve">  </w:t>
      </w:r>
      <w:r>
        <w:rPr>
          <w:rFonts w:eastAsia="Times New Roman"/>
          <w:color w:val="000000"/>
          <w:szCs w:val="28"/>
        </w:rPr>
        <w:t>заявления   граждан      по   вопросам, касающимся      конфликтов      интересов,      обобщать      и      анализировать поступающую информацию.</w:t>
      </w:r>
    </w:p>
    <w:p w:rsidR="003F5AA0" w:rsidRDefault="003F5AA0" w:rsidP="003F5AA0"/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ОБЯЗАННОСТИ РАБОТНИКОВ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134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Соблюдать установленный порядок работы со сведениями, ставшими известными     в     связи     с     исполнением    должностных     обязанностей, затрагивающими частную жизнь, честь и достоинство граждан.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 xml:space="preserve">Информировать  руководство   Учреждения   </w:t>
      </w:r>
      <w:r w:rsidRPr="0025332D">
        <w:rPr>
          <w:rFonts w:eastAsia="Times New Roman"/>
          <w:bCs/>
          <w:color w:val="000000"/>
          <w:szCs w:val="28"/>
        </w:rPr>
        <w:t>и</w:t>
      </w:r>
      <w:r>
        <w:rPr>
          <w:rFonts w:eastAsia="Times New Roman"/>
          <w:b/>
          <w:bCs/>
          <w:color w:val="000000"/>
          <w:szCs w:val="28"/>
        </w:rPr>
        <w:t xml:space="preserve">   </w:t>
      </w:r>
      <w:r>
        <w:rPr>
          <w:rFonts w:eastAsia="Times New Roman"/>
          <w:color w:val="000000"/>
          <w:szCs w:val="28"/>
        </w:rPr>
        <w:t>правоохранительные органы о готовящемся или совершенном преступлении.</w:t>
      </w:r>
    </w:p>
    <w:p w:rsidR="003F5AA0" w:rsidRPr="0025332D" w:rsidRDefault="003F5AA0" w:rsidP="003F5AA0">
      <w:pPr>
        <w:tabs>
          <w:tab w:val="left" w:pos="1560"/>
        </w:tabs>
        <w:ind w:left="-567"/>
        <w:jc w:val="both"/>
      </w:pPr>
    </w:p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ОТВЕТСТВЕННОСТЬ</w:t>
      </w:r>
    </w:p>
    <w:p w:rsidR="003F5AA0" w:rsidRPr="002E4547" w:rsidRDefault="003F5AA0" w:rsidP="003F5AA0">
      <w:pPr>
        <w:pStyle w:val="a4"/>
        <w:numPr>
          <w:ilvl w:val="1"/>
          <w:numId w:val="2"/>
        </w:numPr>
        <w:tabs>
          <w:tab w:val="left" w:pos="851"/>
        </w:tabs>
        <w:ind w:left="851"/>
        <w:jc w:val="both"/>
        <w:rPr>
          <w:rFonts w:eastAsia="Times New Roman"/>
          <w:color w:val="000000"/>
          <w:szCs w:val="28"/>
        </w:rPr>
      </w:pPr>
      <w:r w:rsidRPr="002E4547">
        <w:rPr>
          <w:rFonts w:eastAsia="Times New Roman"/>
          <w:color w:val="000000"/>
          <w:szCs w:val="28"/>
        </w:rPr>
        <w:t xml:space="preserve">Работники Учреждения несут персональную </w:t>
      </w:r>
      <w:r w:rsidRPr="002E4547">
        <w:rPr>
          <w:rFonts w:eastAsia="Times New Roman"/>
          <w:bCs/>
          <w:color w:val="000000"/>
          <w:szCs w:val="28"/>
        </w:rPr>
        <w:t xml:space="preserve">ответственность: </w:t>
      </w:r>
    </w:p>
    <w:p w:rsidR="003F5AA0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25332D">
        <w:rPr>
          <w:rFonts w:eastAsia="Times New Roman"/>
          <w:color w:val="000000"/>
          <w:szCs w:val="28"/>
        </w:rPr>
        <w:t>-</w:t>
      </w:r>
      <w:r>
        <w:rPr>
          <w:rFonts w:eastAsia="Times New Roman"/>
          <w:color w:val="000000"/>
          <w:szCs w:val="28"/>
        </w:rPr>
        <w:t xml:space="preserve"> за разглашение конфиденциальных сведений, </w:t>
      </w:r>
      <w:r w:rsidRPr="0025332D">
        <w:rPr>
          <w:rFonts w:eastAsia="Times New Roman"/>
          <w:bCs/>
          <w:color w:val="000000"/>
          <w:szCs w:val="28"/>
        </w:rPr>
        <w:t>полученных при работе с</w:t>
      </w:r>
      <w:r w:rsidRPr="0025332D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>документами;</w:t>
      </w:r>
    </w:p>
    <w:p w:rsidR="003F5AA0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>
        <w:rPr>
          <w:color w:val="000000"/>
          <w:szCs w:val="28"/>
        </w:rPr>
        <w:t xml:space="preserve">- </w:t>
      </w:r>
      <w:r>
        <w:rPr>
          <w:rFonts w:eastAsia="Times New Roman"/>
          <w:color w:val="000000"/>
          <w:szCs w:val="28"/>
        </w:rPr>
        <w:t>за несоблюдение установленных правил внутреннего трудового распорядка,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должностных инструкций, порядка работы со служебной информацией;</w:t>
      </w:r>
    </w:p>
    <w:p w:rsidR="003F5AA0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rFonts w:eastAsia="Times New Roman"/>
          <w:color w:val="000000"/>
          <w:szCs w:val="28"/>
        </w:rPr>
      </w:pPr>
      <w:r>
        <w:rPr>
          <w:color w:val="000000"/>
          <w:szCs w:val="28"/>
        </w:rPr>
        <w:t>-</w:t>
      </w:r>
      <w:r>
        <w:rPr>
          <w:rFonts w:eastAsia="Times New Roman"/>
          <w:color w:val="000000"/>
          <w:szCs w:val="28"/>
        </w:rPr>
        <w:t xml:space="preserve">за сокрытие ставших известными </w:t>
      </w:r>
      <w:proofErr w:type="gramStart"/>
      <w:r>
        <w:rPr>
          <w:rFonts w:eastAsia="Times New Roman"/>
          <w:color w:val="000000"/>
          <w:szCs w:val="28"/>
        </w:rPr>
        <w:t>фактов о преступлениях</w:t>
      </w:r>
      <w:proofErr w:type="gramEnd"/>
      <w:r>
        <w:rPr>
          <w:rFonts w:eastAsia="Times New Roman"/>
          <w:color w:val="000000"/>
          <w:szCs w:val="28"/>
        </w:rPr>
        <w:t xml:space="preserve"> коррупционного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характера,    не    информирование    о    них    руководство    Учреждения    и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правоохранительные органы.</w:t>
      </w:r>
    </w:p>
    <w:p w:rsidR="00B400C6" w:rsidRDefault="00B400C6" w:rsidP="00B400C6">
      <w:pPr>
        <w:pStyle w:val="a4"/>
        <w:numPr>
          <w:ilvl w:val="0"/>
          <w:numId w:val="2"/>
        </w:numPr>
        <w:shd w:val="clear" w:color="auto" w:fill="FFFFFF"/>
        <w:spacing w:before="72" w:after="72" w:line="300" w:lineRule="atLeast"/>
        <w:rPr>
          <w:rFonts w:eastAsia="Times New Roman"/>
          <w:szCs w:val="28"/>
        </w:rPr>
      </w:pPr>
      <w:r w:rsidRPr="00B400C6">
        <w:rPr>
          <w:rFonts w:eastAsia="Times New Roman"/>
          <w:szCs w:val="28"/>
        </w:rPr>
        <w:t>Заключительные положения</w:t>
      </w:r>
    </w:p>
    <w:p w:rsidR="00B400C6" w:rsidRPr="00B400C6" w:rsidRDefault="00B400C6" w:rsidP="00B400C6">
      <w:pPr>
        <w:shd w:val="clear" w:color="auto" w:fill="FFFFFF"/>
        <w:spacing w:before="72" w:after="72" w:line="300" w:lineRule="atLeast"/>
        <w:rPr>
          <w:rFonts w:eastAsia="Times New Roman"/>
          <w:szCs w:val="28"/>
        </w:rPr>
      </w:pPr>
      <w:r>
        <w:rPr>
          <w:rFonts w:eastAsia="Times New Roman"/>
          <w:szCs w:val="28"/>
        </w:rPr>
        <w:t>8.1.Настоящее Положение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B400C6" w:rsidRPr="00B400C6" w:rsidRDefault="005F3A5F" w:rsidP="00B400C6">
      <w:pPr>
        <w:shd w:val="clear" w:color="auto" w:fill="FFFFFF"/>
        <w:spacing w:before="150" w:after="150"/>
        <w:rPr>
          <w:rFonts w:eastAsia="Times New Roman"/>
          <w:szCs w:val="28"/>
        </w:rPr>
      </w:pPr>
      <w:r>
        <w:rPr>
          <w:rFonts w:eastAsia="Times New Roman"/>
          <w:szCs w:val="28"/>
        </w:rPr>
        <w:t>8.2</w:t>
      </w:r>
      <w:r w:rsidR="00B400C6" w:rsidRPr="00B400C6">
        <w:rPr>
          <w:rFonts w:eastAsia="Times New Roman"/>
          <w:szCs w:val="28"/>
        </w:rPr>
        <w:t>. Внесение изменений и дополнений в настоящее Положение осуществляется путем подготовки проекта о внесении изменений и дополнений.</w:t>
      </w:r>
    </w:p>
    <w:p w:rsidR="00B400C6" w:rsidRPr="00B400C6" w:rsidRDefault="005F3A5F" w:rsidP="00B400C6">
      <w:pPr>
        <w:shd w:val="clear" w:color="auto" w:fill="FFFFFF"/>
        <w:spacing w:before="150" w:after="150"/>
        <w:rPr>
          <w:rFonts w:eastAsia="Times New Roman"/>
          <w:szCs w:val="28"/>
        </w:rPr>
      </w:pPr>
      <w:r>
        <w:rPr>
          <w:rFonts w:eastAsia="Times New Roman"/>
          <w:szCs w:val="28"/>
        </w:rPr>
        <w:t>8.3</w:t>
      </w:r>
      <w:r w:rsidR="00B400C6" w:rsidRPr="00B400C6">
        <w:rPr>
          <w:rFonts w:eastAsia="Times New Roman"/>
          <w:szCs w:val="28"/>
        </w:rPr>
        <w:t>. Утверждение вносимых изменений и дополнений в Положение осуществляется приказом директора Учреждения по представлению правоохранительных органов.</w:t>
      </w:r>
    </w:p>
    <w:p w:rsidR="00B400C6" w:rsidRPr="0025332D" w:rsidRDefault="00B400C6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</w:p>
    <w:p w:rsidR="00965636" w:rsidRDefault="00965636"/>
    <w:sectPr w:rsidR="00965636" w:rsidSect="0096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eastAsia="Times New Roman" w:hint="default"/>
        <w:color w:val="000000"/>
      </w:rPr>
    </w:lvl>
  </w:abstractNum>
  <w:abstractNum w:abstractNumId="2">
    <w:nsid w:val="6D593B24"/>
    <w:multiLevelType w:val="hybridMultilevel"/>
    <w:tmpl w:val="519E75CA"/>
    <w:lvl w:ilvl="0" w:tplc="60C4A4C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B105CC0"/>
    <w:multiLevelType w:val="multilevel"/>
    <w:tmpl w:val="FBBAC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AA0"/>
    <w:rsid w:val="003F5AA0"/>
    <w:rsid w:val="004214F0"/>
    <w:rsid w:val="005F3A5F"/>
    <w:rsid w:val="00965636"/>
    <w:rsid w:val="00995393"/>
    <w:rsid w:val="00B400C6"/>
    <w:rsid w:val="00E0264F"/>
    <w:rsid w:val="00F3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A0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AA0"/>
    <w:pPr>
      <w:ind w:left="720"/>
      <w:contextualSpacing/>
    </w:pPr>
  </w:style>
  <w:style w:type="paragraph" w:styleId="a5">
    <w:name w:val="No Spacing"/>
    <w:link w:val="a6"/>
    <w:uiPriority w:val="1"/>
    <w:qFormat/>
    <w:rsid w:val="00F3719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37190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71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7190"/>
    <w:rPr>
      <w:rFonts w:ascii="Tahoma" w:eastAsia="Calibri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B400C6"/>
    <w:rPr>
      <w:b/>
      <w:bCs/>
    </w:rPr>
  </w:style>
  <w:style w:type="paragraph" w:styleId="aa">
    <w:name w:val="Normal (Web)"/>
    <w:basedOn w:val="a"/>
    <w:uiPriority w:val="99"/>
    <w:semiHidden/>
    <w:unhideWhenUsed/>
    <w:rsid w:val="00B400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163дс</dc:creator>
  <cp:lastModifiedBy>Нурият</cp:lastModifiedBy>
  <cp:revision>2</cp:revision>
  <dcterms:created xsi:type="dcterms:W3CDTF">2018-04-13T06:14:00Z</dcterms:created>
  <dcterms:modified xsi:type="dcterms:W3CDTF">2022-09-16T06:28:00Z</dcterms:modified>
</cp:coreProperties>
</file>