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40" w:rsidRPr="0065575D" w:rsidRDefault="00323140" w:rsidP="003231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  <w:r w:rsidRPr="00006061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</w:t>
      </w:r>
    </w:p>
    <w:p w:rsidR="00323140" w:rsidRPr="00006061" w:rsidRDefault="00323140" w:rsidP="00323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учреждение  «Детский сад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Первомайское</w:t>
      </w:r>
      <w:r w:rsidRPr="00006061">
        <w:rPr>
          <w:rFonts w:ascii="Times New Roman" w:hAnsi="Times New Roman" w:cs="Times New Roman"/>
          <w:b/>
          <w:sz w:val="28"/>
          <w:szCs w:val="28"/>
        </w:rPr>
        <w:t>»</w:t>
      </w:r>
    </w:p>
    <w:p w:rsidR="00323140" w:rsidRDefault="00323140" w:rsidP="00323140">
      <w:pPr>
        <w:rPr>
          <w:rFonts w:ascii="Times New Roman" w:hAnsi="Times New Roman" w:cs="Times New Roman"/>
          <w:b/>
          <w:sz w:val="28"/>
          <w:szCs w:val="28"/>
        </w:rPr>
      </w:pPr>
    </w:p>
    <w:p w:rsidR="00323140" w:rsidRDefault="00323140" w:rsidP="00323140">
      <w:pPr>
        <w:rPr>
          <w:rFonts w:ascii="Times New Roman" w:hAnsi="Times New Roman" w:cs="Times New Roman"/>
          <w:b/>
          <w:sz w:val="28"/>
          <w:szCs w:val="28"/>
        </w:rPr>
      </w:pPr>
    </w:p>
    <w:p w:rsidR="00220DB5" w:rsidRDefault="005117B6" w:rsidP="00220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B6">
        <w:rPr>
          <w:rFonts w:ascii="Times New Roman" w:hAnsi="Times New Roman" w:cs="Times New Roman"/>
          <w:b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77pt;height:125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роект "/>
          </v:shape>
        </w:pict>
      </w:r>
    </w:p>
    <w:p w:rsidR="00323140" w:rsidRPr="00220DB5" w:rsidRDefault="00220DB5" w:rsidP="00220D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="005117B6" w:rsidRPr="005117B6">
        <w:rPr>
          <w:rFonts w:ascii="Times New Roman" w:hAnsi="Times New Roman" w:cs="Times New Roman"/>
          <w:b/>
          <w:sz w:val="36"/>
          <w:szCs w:val="36"/>
        </w:rPr>
        <w:pict>
          <v:shape id="_x0000_i1026" type="#_x0000_t172" style="width:366.75pt;height:51pt" fillcolor="#00b050">
            <v:shadow color="#868686"/>
            <v:textpath style="font-family:&quot;Arial Black&quot;;v-text-kern:t" trim="t" fitpath="t" string="«Мой Дагестан»   "/>
          </v:shape>
        </w:pict>
      </w:r>
      <w:r w:rsidR="00323140" w:rsidRPr="00220DB5">
        <w:rPr>
          <w:rFonts w:ascii="Times New Roman" w:hAnsi="Times New Roman" w:cs="Times New Roman"/>
          <w:b/>
          <w:sz w:val="36"/>
          <w:szCs w:val="36"/>
        </w:rPr>
        <w:t>для детей старшего дошкольного возраста</w:t>
      </w:r>
    </w:p>
    <w:p w:rsidR="00220DB5" w:rsidRDefault="00220DB5" w:rsidP="00220DB5">
      <w:pPr>
        <w:spacing w:after="0"/>
        <w:jc w:val="center"/>
        <w:rPr>
          <w:noProof/>
          <w:lang w:eastAsia="ru-RU"/>
        </w:rPr>
      </w:pPr>
      <w:r w:rsidRPr="00220DB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с использованием ИКТ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.</w:t>
      </w:r>
      <w:r w:rsidRPr="00220DB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</w:t>
      </w:r>
      <w:r w:rsidRPr="00220DB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305300" cy="2713924"/>
            <wp:effectExtent l="19050" t="0" r="0" b="0"/>
            <wp:docPr id="1" name="Рисунок 120" descr="http://www.beketov-fond.ru/images/news/2015/10/dagest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beketov-fond.ru/images/news/2015/10/dagest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092" cy="271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</w:t>
      </w:r>
    </w:p>
    <w:p w:rsidR="00220DB5" w:rsidRDefault="00220DB5" w:rsidP="00220DB5">
      <w:pPr>
        <w:spacing w:after="0"/>
        <w:jc w:val="center"/>
        <w:rPr>
          <w:noProof/>
          <w:lang w:eastAsia="ru-RU"/>
        </w:rPr>
      </w:pPr>
    </w:p>
    <w:p w:rsidR="00220DB5" w:rsidRDefault="00323140" w:rsidP="00220DB5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F04F3">
        <w:rPr>
          <w:rFonts w:ascii="Times New Roman" w:hAnsi="Times New Roman" w:cs="Times New Roman"/>
          <w:b/>
          <w:sz w:val="24"/>
          <w:szCs w:val="24"/>
        </w:rPr>
        <w:t>Выполнила</w:t>
      </w:r>
      <w:proofErr w:type="gramStart"/>
      <w:r w:rsidRPr="00BF04F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0E40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401D">
        <w:rPr>
          <w:rFonts w:ascii="Times New Roman" w:hAnsi="Times New Roman" w:cs="Times New Roman"/>
          <w:b/>
          <w:sz w:val="24"/>
          <w:szCs w:val="24"/>
        </w:rPr>
        <w:t>Назирбекова</w:t>
      </w:r>
      <w:proofErr w:type="spellEnd"/>
    </w:p>
    <w:p w:rsidR="00323140" w:rsidRPr="00220DB5" w:rsidRDefault="000E401D" w:rsidP="00220DB5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Музират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Ильясовна</w:t>
      </w:r>
      <w:proofErr w:type="spellEnd"/>
    </w:p>
    <w:p w:rsidR="004E4B74" w:rsidRDefault="00323140" w:rsidP="00220D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воспитатель МКДОУ</w:t>
      </w:r>
      <w:r w:rsidR="000E40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140" w:rsidRDefault="000E401D" w:rsidP="00220D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«Детский сад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32314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23140" w:rsidRDefault="00323140" w:rsidP="00220D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140" w:rsidRDefault="00323140" w:rsidP="00220DB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401D" w:rsidRDefault="000E401D" w:rsidP="00323140">
      <w:pPr>
        <w:rPr>
          <w:rFonts w:ascii="Times New Roman" w:hAnsi="Times New Roman" w:cs="Times New Roman"/>
          <w:b/>
          <w:sz w:val="24"/>
          <w:szCs w:val="24"/>
        </w:rPr>
      </w:pPr>
    </w:p>
    <w:p w:rsidR="00323140" w:rsidRDefault="00323140" w:rsidP="000E4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ервомайское.</w:t>
      </w:r>
    </w:p>
    <w:p w:rsidR="00323140" w:rsidRPr="00B525DC" w:rsidRDefault="00323140" w:rsidP="00323140">
      <w:pPr>
        <w:rPr>
          <w:rFonts w:ascii="Times New Roman" w:hAnsi="Times New Roman" w:cs="Times New Roman"/>
          <w:b/>
          <w:sz w:val="28"/>
          <w:szCs w:val="28"/>
        </w:rPr>
      </w:pPr>
      <w:r w:rsidRPr="00B525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проекта </w:t>
      </w:r>
    </w:p>
    <w:p w:rsidR="00323140" w:rsidRPr="00B525DC" w:rsidRDefault="00323140" w:rsidP="00323140">
      <w:pPr>
        <w:rPr>
          <w:rFonts w:ascii="Times New Roman" w:hAnsi="Times New Roman" w:cs="Times New Roman"/>
          <w:b/>
          <w:sz w:val="28"/>
          <w:szCs w:val="28"/>
        </w:rPr>
      </w:pPr>
      <w:r w:rsidRPr="00B525DC">
        <w:rPr>
          <w:rFonts w:ascii="Times New Roman" w:hAnsi="Times New Roman" w:cs="Times New Roman"/>
          <w:b/>
          <w:sz w:val="28"/>
          <w:szCs w:val="28"/>
        </w:rPr>
        <w:t>Введение…………………………………………………………………………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323140" w:rsidRPr="00B525DC" w:rsidRDefault="00323140" w:rsidP="00323140">
      <w:pPr>
        <w:rPr>
          <w:rFonts w:ascii="Times New Roman" w:hAnsi="Times New Roman" w:cs="Times New Roman"/>
          <w:b/>
          <w:sz w:val="28"/>
          <w:szCs w:val="28"/>
        </w:rPr>
      </w:pPr>
      <w:r w:rsidRPr="00B525DC">
        <w:rPr>
          <w:rFonts w:ascii="Times New Roman" w:hAnsi="Times New Roman" w:cs="Times New Roman"/>
          <w:b/>
          <w:sz w:val="28"/>
          <w:szCs w:val="28"/>
        </w:rPr>
        <w:t>Основная часть………………………………………………………………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…4</w:t>
      </w:r>
    </w:p>
    <w:p w:rsidR="00323140" w:rsidRPr="00B525DC" w:rsidRDefault="00323140" w:rsidP="00323140">
      <w:pPr>
        <w:rPr>
          <w:rFonts w:ascii="Times New Roman" w:hAnsi="Times New Roman" w:cs="Times New Roman"/>
          <w:b/>
          <w:sz w:val="28"/>
          <w:szCs w:val="28"/>
        </w:rPr>
      </w:pPr>
      <w:r w:rsidRPr="00B525DC">
        <w:rPr>
          <w:rFonts w:ascii="Times New Roman" w:hAnsi="Times New Roman" w:cs="Times New Roman"/>
          <w:b/>
          <w:sz w:val="28"/>
          <w:szCs w:val="28"/>
        </w:rPr>
        <w:t>Заключение…………………………………………………………………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…...7</w:t>
      </w:r>
    </w:p>
    <w:p w:rsidR="00323140" w:rsidRPr="00B525DC" w:rsidRDefault="00323140" w:rsidP="00323140">
      <w:pPr>
        <w:rPr>
          <w:rFonts w:ascii="Times New Roman" w:hAnsi="Times New Roman" w:cs="Times New Roman"/>
          <w:b/>
          <w:sz w:val="28"/>
          <w:szCs w:val="28"/>
        </w:rPr>
      </w:pPr>
      <w:r w:rsidRPr="00B525DC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…..8</w:t>
      </w:r>
    </w:p>
    <w:p w:rsidR="00323140" w:rsidRPr="00B525DC" w:rsidRDefault="00323140" w:rsidP="00323140">
      <w:pPr>
        <w:rPr>
          <w:rFonts w:ascii="Times New Roman" w:hAnsi="Times New Roman" w:cs="Times New Roman"/>
          <w:b/>
          <w:sz w:val="28"/>
          <w:szCs w:val="28"/>
        </w:rPr>
      </w:pPr>
      <w:r w:rsidRPr="00B525DC">
        <w:rPr>
          <w:rFonts w:ascii="Times New Roman" w:hAnsi="Times New Roman" w:cs="Times New Roman"/>
          <w:b/>
          <w:sz w:val="28"/>
          <w:szCs w:val="28"/>
        </w:rPr>
        <w:t>Приложение……………………………………………………………………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..9</w:t>
      </w: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kern w:val="36"/>
          <w:sz w:val="28"/>
          <w:szCs w:val="28"/>
          <w:lang w:eastAsia="ru-RU"/>
        </w:rPr>
      </w:pPr>
    </w:p>
    <w:p w:rsidR="00323140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kern w:val="36"/>
          <w:sz w:val="28"/>
          <w:szCs w:val="28"/>
          <w:lang w:eastAsia="ru-RU"/>
        </w:rPr>
      </w:pPr>
    </w:p>
    <w:p w:rsidR="00323140" w:rsidRPr="0065575D" w:rsidRDefault="00323140" w:rsidP="0032314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kern w:val="36"/>
          <w:sz w:val="28"/>
          <w:szCs w:val="28"/>
          <w:lang w:eastAsia="ru-RU"/>
        </w:rPr>
      </w:pPr>
      <w:r w:rsidRPr="0065575D">
        <w:rPr>
          <w:rFonts w:ascii="Times New Roman" w:eastAsia="Times New Roman" w:hAnsi="Times New Roman" w:cs="Times New Roman"/>
          <w:b/>
          <w:color w:val="00000A"/>
          <w:kern w:val="36"/>
          <w:sz w:val="28"/>
          <w:szCs w:val="28"/>
          <w:lang w:eastAsia="ru-RU"/>
        </w:rPr>
        <w:lastRenderedPageBreak/>
        <w:t xml:space="preserve">Введение        </w:t>
      </w:r>
    </w:p>
    <w:p w:rsidR="00323140" w:rsidRPr="006A4069" w:rsidRDefault="00323140" w:rsidP="006A40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color w:val="00000A"/>
          <w:kern w:val="36"/>
          <w:sz w:val="28"/>
          <w:szCs w:val="28"/>
          <w:lang w:eastAsia="ru-RU"/>
        </w:rPr>
        <w:t>Проект «Мой Дагестан»</w:t>
      </w:r>
    </w:p>
    <w:p w:rsidR="00323140" w:rsidRPr="006A4069" w:rsidRDefault="00323140" w:rsidP="006A40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Назирбекова</w:t>
      </w:r>
      <w:proofErr w:type="spellEnd"/>
      <w:r w:rsid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</w:t>
      </w:r>
    </w:p>
    <w:p w:rsidR="00323140" w:rsidRPr="006A4069" w:rsidRDefault="00323140" w:rsidP="006A40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работы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казенное  дошкольное образовательное учреждение «Детский сад </w:t>
      </w:r>
      <w:proofErr w:type="gram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Первомайское»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проекта.</w:t>
      </w:r>
      <w:r w:rsidR="00327EF9"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немало важных задач педагогов и родителей является задача научить детей чувствовать красоту родной земли, уважать и гордиться людьми, живущими на этой земле, воспитывать любовь к родным местам, ко всему, что окружает ребёнка с детства.</w:t>
      </w:r>
      <w:r w:rsidR="00327EF9"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многие взрослые, даже коренные жители, имеют недостаточно знаний о своей малой родине, не уделяют внимания данной проблеме, считая ее неважной</w:t>
      </w:r>
      <w:proofErr w:type="gram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владеют информацией о родном крае. Не имея достаточного количества знаний, трудно сформировать уважительное отношение к малой Родине. О важности приобщения ребенка к культуре своего народа написано много, поскольку обращение к отечественному наследию воспитывает уважение, гордость за землю, на которой живешь. Поэтому детям необходимо знать и изучать культуру своих предков. Важно выделить значение именно на знание истории народа, его культуры</w:t>
      </w:r>
      <w:proofErr w:type="gram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дальнейшем поможет с уважением относиться к культурным традициям  и других народов, воспитывая детей на событиях, тесно связанных с историей, природой родного края, мы тем самым формулируем глубокую привязанность к нему, чувство гордости. Знакомство с историей, культурой, природой, бытом людей, живущих рядом, позволяет лучше почувствовать родной край, а значит стать созидателем своей малой Родины.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данной темы обусловлен пониманием значимости этой проблемы, с одной стороны, и недостаточным уровнем знаний у детей и родителей о родном крае, с другой. Необходимо отметить, что в настоящее время эта работа не только актуальна, но и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</w:t>
      </w:r>
      <w:r w:rsidRPr="006A40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323140" w:rsidRPr="006A4069" w:rsidRDefault="00323140" w:rsidP="006A4069">
      <w:pPr>
        <w:shd w:val="clear" w:color="auto" w:fill="FFFFFF"/>
        <w:spacing w:before="100" w:beforeAutospacing="1" w:after="100" w:afterAutospacing="1" w:line="33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="00327EF9"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основ личностной культуры дошкольника через познание истории, культуры, природы, традиций и обычаев родного края в процессе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образовательной деятельности.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-знакомство детей с культурным прошлым и настоящим малой родины;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-систематизировать полученные ранее знания о родном крае</w:t>
      </w:r>
      <w:r w:rsidRPr="006A40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323140" w:rsidRPr="006A4069" w:rsidRDefault="00323140" w:rsidP="006A4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творчеством Дагестанских поэтов;</w:t>
      </w:r>
    </w:p>
    <w:p w:rsidR="00323140" w:rsidRPr="006A4069" w:rsidRDefault="00323140" w:rsidP="006A4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-расширять знания детей о флоре и фауне родного края;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память, творческое воображение, внимание, речь, мышление.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-воспитывать любовь к родному краю, умение видеть прекрасное, гордиться им;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познавательных  представлений о себе, о своей семье, чувства гордости и бережного отношения к малой родине.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</w:p>
    <w:p w:rsidR="00323140" w:rsidRPr="006A4069" w:rsidRDefault="006A4069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развитие, социальн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коммуникативное развитие,  художественно- эстетическое развитие, речевое развитие, физическое развитие</w:t>
      </w:r>
      <w:r w:rsidR="00323140"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Информационно-творческий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старшей группы, воспитатели, родители.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 </w:t>
      </w:r>
      <w:proofErr w:type="gramStart"/>
      <w:r w:rsidR="00A73907"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="00A73907"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недели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Гипотеза:</w:t>
      </w:r>
    </w:p>
    <w:p w:rsidR="00323140" w:rsidRPr="006A4069" w:rsidRDefault="00323140" w:rsidP="006A4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Проживая в Республике Дагестан, мы не только не посещаем уникальные места, но и мало знаем о них. В ходе реализации проекта дети получат знания о прекрасных местах, известных не только в республике. В ходе реализации проекта дети приобретут знания об истории республики, символике, достопримечательностях, будут знать имена тех, кто прославил край, начнут проявлять интерес к событиям жизни края и отразят свои впечатления в продуктивной деятельности, то можно считать, что цель и задачи проекта выполнены.</w:t>
      </w:r>
    </w:p>
    <w:p w:rsidR="00DF7C1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  <w:r w:rsidR="00DF7C10"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Срок реализации с 18.03.2019г </w:t>
      </w:r>
      <w:proofErr w:type="gramStart"/>
      <w:r w:rsidR="00DF7C10"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A73907"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="00A73907"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28</w:t>
      </w:r>
      <w:r w:rsidR="00DF7C10" w:rsidRPr="006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.03.2019г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58"/>
        <w:tblW w:w="10773" w:type="dxa"/>
        <w:tblLayout w:type="fixed"/>
        <w:tblLook w:val="04A0"/>
      </w:tblPr>
      <w:tblGrid>
        <w:gridCol w:w="1242"/>
        <w:gridCol w:w="2410"/>
        <w:gridCol w:w="4678"/>
        <w:gridCol w:w="1485"/>
        <w:gridCol w:w="958"/>
      </w:tblGrid>
      <w:tr w:rsidR="007E5481" w:rsidRPr="006A4069" w:rsidTr="009649E6">
        <w:tc>
          <w:tcPr>
            <w:tcW w:w="1242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Этап </w:t>
            </w:r>
          </w:p>
        </w:tc>
        <w:tc>
          <w:tcPr>
            <w:tcW w:w="2410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работы педагога</w:t>
            </w:r>
          </w:p>
        </w:tc>
        <w:tc>
          <w:tcPr>
            <w:tcW w:w="4678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работы педагога совместно с детьми</w:t>
            </w:r>
          </w:p>
        </w:tc>
        <w:tc>
          <w:tcPr>
            <w:tcW w:w="1485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Форма работы </w:t>
            </w:r>
            <w:proofErr w:type="spellStart"/>
            <w:r w:rsidRPr="006A40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сродителями</w:t>
            </w:r>
            <w:proofErr w:type="spellEnd"/>
          </w:p>
        </w:tc>
        <w:tc>
          <w:tcPr>
            <w:tcW w:w="958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071D39" w:rsidRPr="006A4069" w:rsidTr="0019769D">
        <w:tc>
          <w:tcPr>
            <w:tcW w:w="1242" w:type="dxa"/>
          </w:tcPr>
          <w:p w:rsidR="00071D39" w:rsidRPr="006A4069" w:rsidRDefault="00071D39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Подготовительный </w:t>
            </w:r>
          </w:p>
        </w:tc>
        <w:tc>
          <w:tcPr>
            <w:tcW w:w="2410" w:type="dxa"/>
          </w:tcPr>
          <w:p w:rsidR="00071D39" w:rsidRPr="006A4069" w:rsidRDefault="00071D39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Обозначение актуальности и темы проекта. Постановка цели и задач. Работа с методическим материалом, литературой.</w:t>
            </w:r>
          </w:p>
        </w:tc>
        <w:tc>
          <w:tcPr>
            <w:tcW w:w="4678" w:type="dxa"/>
          </w:tcPr>
          <w:p w:rsidR="00071D39" w:rsidRDefault="00071D39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объема знаний детей о родном крае </w:t>
            </w:r>
            <w:proofErr w:type="gram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агестане, его истории, достопримечательностях, о первичных представлениях о себе, семье, обществе, государстве, мире и природе.</w:t>
            </w:r>
          </w:p>
          <w:p w:rsidR="00071D39" w:rsidRPr="006A4069" w:rsidRDefault="00071D39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детей с проектом, беседа «Мой  Дагестан»</w:t>
            </w:r>
          </w:p>
        </w:tc>
        <w:tc>
          <w:tcPr>
            <w:tcW w:w="1485" w:type="dxa"/>
          </w:tcPr>
          <w:p w:rsidR="00071D39" w:rsidRPr="006A4069" w:rsidRDefault="00071D39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Предложить родителям изготовить для уголка родного края национальные костюмы.</w:t>
            </w:r>
          </w:p>
        </w:tc>
        <w:tc>
          <w:tcPr>
            <w:tcW w:w="958" w:type="dxa"/>
          </w:tcPr>
          <w:p w:rsidR="00071D39" w:rsidRPr="006A4069" w:rsidRDefault="00071D39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15.03.19г.</w:t>
            </w:r>
          </w:p>
        </w:tc>
      </w:tr>
      <w:tr w:rsidR="007E5481" w:rsidRPr="006A4069" w:rsidTr="00F5682C">
        <w:trPr>
          <w:trHeight w:val="2117"/>
        </w:trPr>
        <w:tc>
          <w:tcPr>
            <w:tcW w:w="1242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Основной </w:t>
            </w:r>
          </w:p>
        </w:tc>
        <w:tc>
          <w:tcPr>
            <w:tcW w:w="2410" w:type="dxa"/>
          </w:tcPr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проекта через все виды образовательных областей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4678" w:type="dxa"/>
          </w:tcPr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Беседы:</w:t>
            </w:r>
          </w:p>
          <w:p w:rsidR="007E5481" w:rsidRPr="006A4069" w:rsidRDefault="007E5481" w:rsidP="00071D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и моя семья»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«Символика РД. Гимн Дагестана», 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«Традиции и обычаи народов Дагестана</w:t>
            </w:r>
            <w:proofErr w:type="gram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Наречение имени, гостеприимство, уважение к старшим и забота о младших), 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«Быт и занятия народов Дагестана», «Красная книга», 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ООД Познание на темы</w:t>
            </w:r>
            <w:proofErr w:type="gram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«Ознакомление с флорой и фауной  Дагестана»,  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«Ознакомление с народными промыслами Дагестана»,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«Знакомство с дагестанским праздником – </w:t>
            </w:r>
            <w:proofErr w:type="spell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Навруз</w:t>
            </w:r>
            <w:proofErr w:type="spell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байрам»,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ООД Развитие речи на темы</w:t>
            </w:r>
            <w:proofErr w:type="gram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:«</w:t>
            </w:r>
            <w:proofErr w:type="gram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творчеством Р.Гамзатова. Заучивание отрывка из стихотворения Р.Гамзатова «Мой Дагестан»»,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«Пересказ дагестанской народной  сказки «Медведь, волк и лиса».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 «Пастух и овцы</w:t>
            </w:r>
            <w:proofErr w:type="gram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spellStart"/>
            <w:proofErr w:type="gram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даг.нар.игра</w:t>
            </w:r>
            <w:proofErr w:type="spell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«Надень папаху»(аварская игра), «Подними платок»(аварская игра), «Орел и петух»(</w:t>
            </w:r>
            <w:proofErr w:type="spell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даг.игра</w:t>
            </w:r>
            <w:proofErr w:type="spell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Сюжетно </w:t>
            </w:r>
            <w:proofErr w:type="gram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–р</w:t>
            </w:r>
            <w:proofErr w:type="gram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олевые игры: «Рыбаки Каспия», «Семья».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 «Кто где живет?</w:t>
            </w:r>
            <w:proofErr w:type="gram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флора и фауна Дагестана)по картинкам,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«Собери костюм горянки и горца</w:t>
            </w:r>
            <w:proofErr w:type="gram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разрезные картинки)</w:t>
            </w:r>
          </w:p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«Кому что нужно для работы» (по картинкам)</w:t>
            </w:r>
          </w:p>
          <w:p w:rsidR="007E5481" w:rsidRPr="006A4069" w:rsidRDefault="007E5481" w:rsidP="00071D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ООД  ИЗО</w:t>
            </w:r>
            <w:proofErr w:type="gram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Рисование на тему: </w:t>
            </w:r>
          </w:p>
          <w:p w:rsidR="007E5481" w:rsidRDefault="007E5481" w:rsidP="00071D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«Знакомство с </w:t>
            </w:r>
            <w:proofErr w:type="spell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балхарским</w:t>
            </w:r>
            <w:proofErr w:type="spell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искусством и орнаментом»</w:t>
            </w:r>
          </w:p>
          <w:p w:rsidR="007E5481" w:rsidRPr="006A4069" w:rsidRDefault="007E5481" w:rsidP="00071D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Лепка на тему: «Обучение лепке </w:t>
            </w:r>
            <w:proofErr w:type="spell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балхарского</w:t>
            </w:r>
            <w:proofErr w:type="spell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кувшина для молока»</w:t>
            </w:r>
          </w:p>
          <w:p w:rsidR="007E5481" w:rsidRPr="006A4069" w:rsidRDefault="007E5481" w:rsidP="00071D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Декоративное рисование на тему: «Роспись изделий на ярмарку» (кувшины, тарелки, вазы)</w:t>
            </w:r>
          </w:p>
          <w:p w:rsidR="007E5481" w:rsidRPr="006A4069" w:rsidRDefault="007E5481" w:rsidP="00071D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 «Знакомство с ковровым искусством и орнаментом паласов»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Чтение: фольклор «Люлечка, качайся</w:t>
            </w:r>
            <w:proofErr w:type="gram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spellStart"/>
            <w:proofErr w:type="gram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дарг</w:t>
            </w:r>
            <w:proofErr w:type="spell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«Шерсть чесать – руки болят»(считалка), произведения дагестанских авторов – «Чабан </w:t>
            </w:r>
            <w:proofErr w:type="spell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Рабадан</w:t>
            </w:r>
            <w:proofErr w:type="spell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Н.Юсупова, «Гончар из аула </w:t>
            </w:r>
            <w:proofErr w:type="spell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Балхар</w:t>
            </w:r>
            <w:proofErr w:type="spell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Р.Рашидова, «Умный </w:t>
            </w:r>
            <w:proofErr w:type="spell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Балхарец</w:t>
            </w:r>
            <w:proofErr w:type="spell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«Повариха» Ф.Алиевой.                    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дагестанского мультфильма «Сладкий родник».</w:t>
            </w:r>
          </w:p>
        </w:tc>
        <w:tc>
          <w:tcPr>
            <w:tcW w:w="1485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18.03.19г-28.03.19г.</w:t>
            </w:r>
          </w:p>
        </w:tc>
      </w:tr>
      <w:tr w:rsidR="007E5481" w:rsidRPr="006A4069" w:rsidTr="00F0202E">
        <w:tc>
          <w:tcPr>
            <w:tcW w:w="1242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Заключительный </w:t>
            </w:r>
          </w:p>
        </w:tc>
        <w:tc>
          <w:tcPr>
            <w:tcW w:w="2410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7E5481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рисунков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итогового мероприятия</w:t>
            </w:r>
          </w:p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«Праздник</w:t>
            </w:r>
            <w:proofErr w:type="gramStart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</w:t>
            </w:r>
            <w:proofErr w:type="gramEnd"/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ервой борозды»</w:t>
            </w:r>
          </w:p>
        </w:tc>
        <w:tc>
          <w:tcPr>
            <w:tcW w:w="1485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альбома «Моя семья»</w:t>
            </w:r>
          </w:p>
        </w:tc>
        <w:tc>
          <w:tcPr>
            <w:tcW w:w="958" w:type="dxa"/>
          </w:tcPr>
          <w:p w:rsidR="007E5481" w:rsidRPr="006A4069" w:rsidRDefault="007E5481" w:rsidP="006A40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B74" w:rsidRDefault="007946D6" w:rsidP="006A406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родителям изготовить для уголка родного края национальные костюмы.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родителей:</w:t>
      </w:r>
    </w:p>
    <w:p w:rsidR="00323140" w:rsidRPr="006A4069" w:rsidRDefault="00323140" w:rsidP="004E4B7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Повысится интерес к работе ДОУ.</w:t>
      </w:r>
    </w:p>
    <w:p w:rsidR="00323140" w:rsidRPr="006A4069" w:rsidRDefault="00323140" w:rsidP="006A406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Повысится активность участия в конкурсах, выставках.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проекта:</w:t>
      </w:r>
    </w:p>
    <w:p w:rsidR="00323140" w:rsidRPr="006A4069" w:rsidRDefault="00323140" w:rsidP="006A40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фотоматериалы;</w:t>
      </w:r>
    </w:p>
    <w:p w:rsidR="00323140" w:rsidRPr="006A4069" w:rsidRDefault="00323140" w:rsidP="006A40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стенгазета;</w:t>
      </w:r>
    </w:p>
    <w:p w:rsidR="00323140" w:rsidRPr="006A4069" w:rsidRDefault="00323140" w:rsidP="006A40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 познавательного проекта;</w:t>
      </w:r>
    </w:p>
    <w:p w:rsidR="00323140" w:rsidRPr="006A4069" w:rsidRDefault="00323140" w:rsidP="006A40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слайд-шоу;</w:t>
      </w:r>
    </w:p>
    <w:p w:rsidR="00323140" w:rsidRPr="006A4069" w:rsidRDefault="00323140" w:rsidP="006A40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="00A73907" w:rsidRPr="006A4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Альбомы, энциклопедии, рассказы и стихи о родном крае, сказки и легенды, предметы быта, национальный костюм.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формы реализации проекта:</w:t>
      </w:r>
      <w:r w:rsidR="00A73907" w:rsidRPr="006A4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рассматривание альбома, слушание аудиозаписи, загадывание загадок, рисование, чтение произведений, игры дидактические, словесные, подвижные, разучивание песен, стихов.</w:t>
      </w:r>
      <w:proofErr w:type="gramEnd"/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Заключение: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ходе данного проекта, с выполнением исследовательских и творческих заданий у детей расширятся и систематизируются знания о родном крае: дети узнают много нового о Республике Дагестан, о его достопримечательностях, о жизни коренных жителей, об их обычаях и традициях; у детей сформируются такие нравственные качества, как любовь к Родине, своему Отечеству, к родной природе, к людям, населяющим эту землю. В игре и труде между детьми улучшатся дружеские взаимоотношения. Надеюсь, что полученные в детском саду знания пригодятся ребятам в их дальнейшей жизни.</w:t>
      </w:r>
    </w:p>
    <w:p w:rsidR="004E4B74" w:rsidRDefault="004E4B74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B74" w:rsidRDefault="004E4B74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B74" w:rsidRDefault="004E4B74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B74" w:rsidRDefault="004E4B74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B74" w:rsidRDefault="004E4B74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B74" w:rsidRDefault="004E4B74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B74" w:rsidRDefault="004E4B74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B74" w:rsidRDefault="004E4B74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B74" w:rsidRDefault="004E4B74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Литература: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1.Методические рекомендации «Проектная деятельность в детском саду</w:t>
      </w:r>
      <w:proofErr w:type="gram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»Д</w:t>
      </w:r>
      <w:proofErr w:type="gram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ИПКПК – 2013г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Образовательная программа «Салам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алейкум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Амирова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С.К.,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У.А.,2016г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6A4069">
        <w:rPr>
          <w:rFonts w:ascii="Times New Roman" w:hAnsi="Times New Roman" w:cs="Times New Roman"/>
          <w:sz w:val="28"/>
          <w:szCs w:val="28"/>
        </w:rPr>
        <w:t>Образовательная программа «Познаем наш край родной»</w:t>
      </w: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Гришин А.В., 2016г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Региональная образовательная программа дошкольного образования Республики Дагестан,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М.И.Шурпаева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М.М.Байрамбеков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У.А.Исмаилова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А.В.Гришин и др.; под редакцией Г.И.Магомедова. – Махачкала: ООО Издательство «НИИ педагогики», 2015.-</w:t>
      </w:r>
      <w:proofErr w:type="gram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Образовательная программа «Я и ты»,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Гусарова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Л.Ф., 2016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6.Образовательная программа « Мы учимся говорить по-русски»,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Шурпаева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М.И., 2016г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Образовательная программа «От истоков  прекрасног</w:t>
      </w:r>
      <w:proofErr w:type="gram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творчеству» ,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Байрамбеков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М,М,,2016г.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Образовательная программа «Орлята»,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У.А., Гасанова Д.И., 2016г.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Образовательная программа «Мир вокруг»,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У.А.,2016г.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Фольклор и литература народов Дагестана</w:t>
      </w:r>
      <w:proofErr w:type="gram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Хрестоматия для дошкольных учреждений, 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Р.Х.Гасанова, Ш.А.Мирзоев. – Махачкала: «Лотос», 2005.- 224с.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Сказки народов Дагестана. (Халилов Х.М., Османов М.З.) – Махачкала </w:t>
      </w:r>
      <w:proofErr w:type="gram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spellStart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агучпедгиз</w:t>
      </w:r>
      <w:proofErr w:type="spellEnd"/>
      <w:r w:rsidRPr="006A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1989г.</w:t>
      </w: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140" w:rsidRPr="006A4069" w:rsidRDefault="00323140" w:rsidP="006A4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88" w:rsidRDefault="00D31088"/>
    <w:sectPr w:rsidR="00D31088" w:rsidSect="006A406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743"/>
    <w:multiLevelType w:val="multilevel"/>
    <w:tmpl w:val="BA18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60021"/>
    <w:multiLevelType w:val="multilevel"/>
    <w:tmpl w:val="4AFC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944069"/>
    <w:multiLevelType w:val="multilevel"/>
    <w:tmpl w:val="6146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140"/>
    <w:rsid w:val="00071D39"/>
    <w:rsid w:val="000E401D"/>
    <w:rsid w:val="00220DB5"/>
    <w:rsid w:val="0024159F"/>
    <w:rsid w:val="002942E9"/>
    <w:rsid w:val="00301AC3"/>
    <w:rsid w:val="00323140"/>
    <w:rsid w:val="00327EF9"/>
    <w:rsid w:val="004E4B74"/>
    <w:rsid w:val="005117B6"/>
    <w:rsid w:val="00557680"/>
    <w:rsid w:val="006A4069"/>
    <w:rsid w:val="007946D6"/>
    <w:rsid w:val="007E5481"/>
    <w:rsid w:val="00A73907"/>
    <w:rsid w:val="00B352F3"/>
    <w:rsid w:val="00BC7DEE"/>
    <w:rsid w:val="00C80340"/>
    <w:rsid w:val="00D31088"/>
    <w:rsid w:val="00DF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14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2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3140"/>
  </w:style>
  <w:style w:type="character" w:styleId="a7">
    <w:name w:val="Strong"/>
    <w:basedOn w:val="a0"/>
    <w:uiPriority w:val="22"/>
    <w:qFormat/>
    <w:rsid w:val="00323140"/>
    <w:rPr>
      <w:b/>
      <w:bCs/>
    </w:rPr>
  </w:style>
  <w:style w:type="paragraph" w:customStyle="1" w:styleId="headline">
    <w:name w:val="headline"/>
    <w:basedOn w:val="a"/>
    <w:rsid w:val="0032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viewblock">
    <w:name w:val="post-view__block"/>
    <w:basedOn w:val="a"/>
    <w:rsid w:val="0032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A1C68-88E9-4322-8F52-070BF273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2019-03-24T17:34:00Z</cp:lastPrinted>
  <dcterms:created xsi:type="dcterms:W3CDTF">2019-03-20T16:19:00Z</dcterms:created>
  <dcterms:modified xsi:type="dcterms:W3CDTF">2019-03-31T21:01:00Z</dcterms:modified>
</cp:coreProperties>
</file>